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46" w:rsidRPr="00046BE7" w:rsidRDefault="005C6346" w:rsidP="005C6346">
      <w:pPr>
        <w:spacing w:after="0"/>
        <w:rPr>
          <w:rFonts w:ascii="Nudi 01 e" w:hAnsi="Nudi 01 e"/>
          <w:sz w:val="32"/>
          <w:szCs w:val="32"/>
        </w:rPr>
      </w:pPr>
      <w:r>
        <w:rPr>
          <w:rFonts w:ascii="Nudi 05 e" w:hAnsi="Nudi 05 e"/>
          <w:noProof/>
          <w:sz w:val="28"/>
        </w:rPr>
        <w:drawing>
          <wp:anchor distT="0" distB="0" distL="114300" distR="114300" simplePos="0" relativeHeight="251661312" behindDoc="0" locked="0" layoutInCell="1" allowOverlap="1">
            <wp:simplePos x="0" y="0"/>
            <wp:positionH relativeFrom="column">
              <wp:posOffset>5600700</wp:posOffset>
            </wp:positionH>
            <wp:positionV relativeFrom="paragraph">
              <wp:posOffset>142875</wp:posOffset>
            </wp:positionV>
            <wp:extent cx="771525" cy="752475"/>
            <wp:effectExtent l="19050" t="0" r="9525" b="0"/>
            <wp:wrapNone/>
            <wp:docPr id="4" name="Picture 1" descr="D:\MMC\IQAC\Logo\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C\IQAC\Logo\College Logo.jpg"/>
                    <pic:cNvPicPr>
                      <a:picLocks noChangeAspect="1" noChangeArrowheads="1"/>
                    </pic:cNvPicPr>
                  </pic:nvPicPr>
                  <pic:blipFill>
                    <a:blip r:embed="rId6" cstate="print"/>
                    <a:srcRect/>
                    <a:stretch>
                      <a:fillRect/>
                    </a:stretch>
                  </pic:blipFill>
                  <pic:spPr bwMode="auto">
                    <a:xfrm>
                      <a:off x="0" y="0"/>
                      <a:ext cx="771525" cy="752475"/>
                    </a:xfrm>
                    <a:prstGeom prst="rect">
                      <a:avLst/>
                    </a:prstGeom>
                    <a:noFill/>
                    <a:ln w="9525">
                      <a:noFill/>
                      <a:miter lim="800000"/>
                      <a:headEnd/>
                      <a:tailEnd/>
                    </a:ln>
                  </pic:spPr>
                </pic:pic>
              </a:graphicData>
            </a:graphic>
          </wp:anchor>
        </w:drawing>
      </w:r>
      <w:r>
        <w:rPr>
          <w:rFonts w:ascii="Nudi 05 e" w:hAnsi="Nudi 05 e"/>
          <w:sz w:val="28"/>
        </w:rPr>
        <w:t xml:space="preserve">                        </w:t>
      </w:r>
      <w:r w:rsidRPr="00046BE7">
        <w:rPr>
          <w:rFonts w:ascii="Nudi 01 e" w:hAnsi="Nudi 01 e"/>
          <w:noProof/>
          <w:sz w:val="32"/>
          <w:szCs w:val="32"/>
        </w:rPr>
        <w:drawing>
          <wp:anchor distT="0" distB="0" distL="114300" distR="114300" simplePos="0" relativeHeight="251662336" behindDoc="0" locked="0" layoutInCell="1" allowOverlap="1">
            <wp:simplePos x="0" y="0"/>
            <wp:positionH relativeFrom="column">
              <wp:posOffset>-485775</wp:posOffset>
            </wp:positionH>
            <wp:positionV relativeFrom="paragraph">
              <wp:posOffset>139065</wp:posOffset>
            </wp:positionV>
            <wp:extent cx="838200" cy="876300"/>
            <wp:effectExtent l="19050" t="0" r="0" b="0"/>
            <wp:wrapNone/>
            <wp:docPr id="3" name="Picture 2" descr="D:\MMC\IQAC\Logo\MES Soci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MC\IQAC\Logo\MES Society.jpg"/>
                    <pic:cNvPicPr>
                      <a:picLocks noChangeAspect="1" noChangeArrowheads="1"/>
                    </pic:cNvPicPr>
                  </pic:nvPicPr>
                  <pic:blipFill>
                    <a:blip r:embed="rId7" cstate="print"/>
                    <a:srcRect/>
                    <a:stretch>
                      <a:fillRect/>
                    </a:stretch>
                  </pic:blipFill>
                  <pic:spPr bwMode="auto">
                    <a:xfrm>
                      <a:off x="0" y="0"/>
                      <a:ext cx="838200" cy="876300"/>
                    </a:xfrm>
                    <a:prstGeom prst="rect">
                      <a:avLst/>
                    </a:prstGeom>
                    <a:noFill/>
                    <a:ln w="9525">
                      <a:noFill/>
                      <a:miter lim="800000"/>
                      <a:headEnd/>
                      <a:tailEnd/>
                    </a:ln>
                  </pic:spPr>
                </pic:pic>
              </a:graphicData>
            </a:graphic>
          </wp:anchor>
        </w:drawing>
      </w:r>
    </w:p>
    <w:p w:rsidR="005C6346" w:rsidRPr="005C6346" w:rsidRDefault="005C6346" w:rsidP="005C6346">
      <w:pPr>
        <w:spacing w:after="0" w:line="240" w:lineRule="auto"/>
        <w:jc w:val="center"/>
        <w:rPr>
          <w:rFonts w:ascii="Times New Roman" w:hAnsi="Times New Roman" w:cs="Times New Roman"/>
          <w:sz w:val="36"/>
          <w:szCs w:val="32"/>
        </w:rPr>
      </w:pPr>
      <w:r w:rsidRPr="005C6346">
        <w:rPr>
          <w:rFonts w:ascii="Times New Roman" w:hAnsi="Times New Roman" w:cs="Times New Roman"/>
          <w:sz w:val="36"/>
          <w:szCs w:val="32"/>
        </w:rPr>
        <w:t xml:space="preserve">Modern Education Society’s </w:t>
      </w:r>
    </w:p>
    <w:p w:rsidR="005C6346" w:rsidRPr="005C6346" w:rsidRDefault="005C6346" w:rsidP="005C6346">
      <w:pPr>
        <w:spacing w:after="0" w:line="240" w:lineRule="auto"/>
        <w:jc w:val="center"/>
        <w:rPr>
          <w:rFonts w:ascii="Times New Roman" w:hAnsi="Times New Roman" w:cs="Times New Roman"/>
          <w:sz w:val="40"/>
          <w:szCs w:val="36"/>
        </w:rPr>
      </w:pPr>
      <w:r w:rsidRPr="005C6346">
        <w:rPr>
          <w:rFonts w:ascii="Algerian" w:hAnsi="Algerian" w:cs="Times New Roman"/>
          <w:sz w:val="40"/>
          <w:szCs w:val="38"/>
        </w:rPr>
        <w:t>M. M. Arts and Science College</w:t>
      </w:r>
      <w:r w:rsidRPr="005C6346">
        <w:rPr>
          <w:rFonts w:ascii="Times New Roman" w:hAnsi="Times New Roman" w:cs="Times New Roman"/>
          <w:sz w:val="40"/>
          <w:szCs w:val="36"/>
        </w:rPr>
        <w:t>,</w:t>
      </w:r>
    </w:p>
    <w:p w:rsidR="005C6346" w:rsidRPr="005C6346" w:rsidRDefault="005C6346" w:rsidP="005C6346">
      <w:pPr>
        <w:spacing w:after="0" w:line="240" w:lineRule="auto"/>
        <w:jc w:val="center"/>
        <w:rPr>
          <w:rFonts w:ascii="Times New Roman" w:hAnsi="Times New Roman" w:cs="Times New Roman"/>
          <w:sz w:val="32"/>
          <w:szCs w:val="28"/>
        </w:rPr>
      </w:pPr>
      <w:r w:rsidRPr="005C6346">
        <w:rPr>
          <w:rFonts w:ascii="Times New Roman" w:hAnsi="Times New Roman" w:cs="Times New Roman"/>
          <w:sz w:val="32"/>
          <w:szCs w:val="28"/>
        </w:rPr>
        <w:t>SIRSI-581402</w:t>
      </w:r>
      <w:r w:rsidRPr="005C6346">
        <w:rPr>
          <w:rFonts w:ascii="Times New Roman" w:hAnsi="Times New Roman" w:cs="Times New Roman"/>
          <w:b/>
          <w:sz w:val="32"/>
          <w:szCs w:val="28"/>
        </w:rPr>
        <w:t xml:space="preserve"> (</w:t>
      </w:r>
      <w:r w:rsidRPr="005C6346">
        <w:rPr>
          <w:rFonts w:ascii="Times New Roman" w:hAnsi="Times New Roman" w:cs="Times New Roman"/>
          <w:sz w:val="32"/>
          <w:szCs w:val="28"/>
        </w:rPr>
        <w:t>Uttar Kannada) Karnataka</w:t>
      </w:r>
    </w:p>
    <w:p w:rsidR="005C6346" w:rsidRDefault="005C6346" w:rsidP="005C6346">
      <w:pPr>
        <w:spacing w:after="0" w:line="240" w:lineRule="auto"/>
        <w:ind w:left="-851"/>
        <w:rPr>
          <w:sz w:val="24"/>
          <w:szCs w:val="24"/>
        </w:rPr>
      </w:pPr>
      <w:r>
        <w:rPr>
          <w:sz w:val="24"/>
          <w:szCs w:val="24"/>
        </w:rPr>
        <w:t xml:space="preserve">      </w:t>
      </w:r>
      <w:r w:rsidRPr="001729B0">
        <w:rPr>
          <w:sz w:val="24"/>
          <w:szCs w:val="24"/>
        </w:rPr>
        <w:t>Phone: 08384</w:t>
      </w:r>
      <w:r>
        <w:rPr>
          <w:sz w:val="24"/>
          <w:szCs w:val="24"/>
        </w:rPr>
        <w:t xml:space="preserve"> </w:t>
      </w:r>
      <w:r w:rsidRPr="001729B0">
        <w:rPr>
          <w:sz w:val="24"/>
          <w:szCs w:val="24"/>
        </w:rPr>
        <w:t>-</w:t>
      </w:r>
      <w:r>
        <w:rPr>
          <w:sz w:val="24"/>
          <w:szCs w:val="24"/>
        </w:rPr>
        <w:t xml:space="preserve"> </w:t>
      </w:r>
      <w:r w:rsidRPr="001729B0">
        <w:rPr>
          <w:sz w:val="24"/>
          <w:szCs w:val="24"/>
        </w:rPr>
        <w:t>236377</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729B0">
        <w:rPr>
          <w:sz w:val="24"/>
          <w:szCs w:val="24"/>
        </w:rPr>
        <w:t xml:space="preserve">E-mail - </w:t>
      </w:r>
      <w:hyperlink r:id="rId8" w:history="1">
        <w:r w:rsidRPr="001729B0">
          <w:rPr>
            <w:rStyle w:val="Hyperlink"/>
            <w:sz w:val="24"/>
            <w:szCs w:val="24"/>
          </w:rPr>
          <w:t>mmcsirsi@yahoo.in</w:t>
        </w:r>
      </w:hyperlink>
      <w:r>
        <w:rPr>
          <w:sz w:val="24"/>
          <w:szCs w:val="24"/>
        </w:rPr>
        <w:tab/>
        <w:t xml:space="preserve">    </w:t>
      </w:r>
    </w:p>
    <w:p w:rsidR="005C6346" w:rsidRDefault="005C6346" w:rsidP="005C6346">
      <w:pPr>
        <w:spacing w:after="0" w:line="240" w:lineRule="auto"/>
        <w:ind w:left="-851"/>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sidRPr="001729B0">
        <w:rPr>
          <w:sz w:val="24"/>
          <w:szCs w:val="24"/>
        </w:rPr>
        <w:t>web</w:t>
      </w:r>
      <w:proofErr w:type="gramEnd"/>
      <w:r w:rsidRPr="001729B0">
        <w:rPr>
          <w:sz w:val="24"/>
          <w:szCs w:val="24"/>
        </w:rPr>
        <w:t xml:space="preserve"> site - mmcartsandsciencesirsi.co.in</w:t>
      </w:r>
    </w:p>
    <w:p w:rsidR="005C6346" w:rsidRDefault="00B54EF7" w:rsidP="005C6346">
      <w:pPr>
        <w:spacing w:after="0" w:line="240" w:lineRule="auto"/>
        <w:ind w:left="-851"/>
        <w:rPr>
          <w:sz w:val="24"/>
          <w:szCs w:val="24"/>
        </w:rPr>
      </w:pPr>
      <w:r w:rsidRPr="00B54EF7">
        <w:rPr>
          <w:rFonts w:ascii="Nudi 01 e" w:hAnsi="Nudi 01 e"/>
          <w:noProof/>
          <w:sz w:val="28"/>
          <w:szCs w:val="28"/>
          <w:lang w:eastAsia="en-IN"/>
        </w:rPr>
        <w:pict>
          <v:shapetype id="_x0000_t32" coordsize="21600,21600" o:spt="32" o:oned="t" path="m,l21600,21600e" filled="f">
            <v:path arrowok="t" fillok="f" o:connecttype="none"/>
            <o:lock v:ext="edit" shapetype="t"/>
          </v:shapetype>
          <v:shape id="_x0000_s1026" type="#_x0000_t32" style="position:absolute;left:0;text-align:left;margin-left:-63pt;margin-top:7.1pt;width:8in;height:.75pt;flip:y;z-index:251658240" o:connectortype="straight"/>
        </w:pict>
      </w:r>
    </w:p>
    <w:p w:rsidR="00116E4F" w:rsidRPr="00116E4F" w:rsidRDefault="00116E4F" w:rsidP="00116E4F">
      <w:r w:rsidRPr="00116E4F">
        <w:rPr>
          <w:b/>
          <w:bCs/>
        </w:rPr>
        <w:t>INFORMATION PUBLISHED IN PURSUANCE OF SECTION 4(1) (b) OF THE RIGHT TO INFORMATION ACT, 2005 (As on 01-01-2015)</w:t>
      </w:r>
    </w:p>
    <w:p w:rsidR="00116E4F" w:rsidRPr="00116E4F" w:rsidRDefault="00116E4F" w:rsidP="00116E4F">
      <w:r w:rsidRPr="00116E4F">
        <w:rPr>
          <w:b/>
          <w:bCs/>
          <w:u w:val="single"/>
        </w:rPr>
        <w:t>TABLE OF CONTENTS</w:t>
      </w:r>
    </w:p>
    <w:p w:rsidR="00116E4F" w:rsidRPr="00116E4F" w:rsidRDefault="00116E4F" w:rsidP="00116E4F">
      <w:r w:rsidRPr="00116E4F">
        <w:t> </w:t>
      </w:r>
    </w:p>
    <w:tbl>
      <w:tblPr>
        <w:tblW w:w="99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0"/>
        <w:gridCol w:w="1147"/>
        <w:gridCol w:w="8188"/>
      </w:tblGrid>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br/>
            </w:r>
            <w:proofErr w:type="spellStart"/>
            <w:r w:rsidRPr="00FE0A7D">
              <w:rPr>
                <w:b/>
                <w:bCs/>
                <w:sz w:val="20"/>
                <w:szCs w:val="20"/>
              </w:rPr>
              <w:t>S.No</w:t>
            </w:r>
            <w:proofErr w:type="spellEnd"/>
            <w:r w:rsidRPr="00FE0A7D">
              <w:rPr>
                <w:b/>
                <w:bCs/>
                <w:sz w:val="20"/>
                <w:szCs w:val="20"/>
              </w:rPr>
              <w:t>.</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b/>
                <w:bCs/>
                <w:sz w:val="20"/>
                <w:szCs w:val="20"/>
              </w:rPr>
              <w:t>Sub-clause of</w:t>
            </w:r>
            <w:r w:rsidRPr="00FE0A7D">
              <w:rPr>
                <w:sz w:val="20"/>
                <w:szCs w:val="20"/>
              </w:rPr>
              <w:br/>
            </w:r>
            <w:r w:rsidRPr="00FE0A7D">
              <w:rPr>
                <w:b/>
                <w:bCs/>
                <w:sz w:val="20"/>
                <w:szCs w:val="20"/>
              </w:rPr>
              <w:t>Section 4(1) (b) of</w:t>
            </w:r>
            <w:r w:rsidRPr="00FE0A7D">
              <w:rPr>
                <w:sz w:val="20"/>
                <w:szCs w:val="20"/>
              </w:rPr>
              <w:br/>
            </w:r>
            <w:r w:rsidRPr="00FE0A7D">
              <w:rPr>
                <w:b/>
                <w:bCs/>
                <w:sz w:val="20"/>
                <w:szCs w:val="20"/>
              </w:rPr>
              <w:t>the RTI Act, 2005</w:t>
            </w:r>
          </w:p>
        </w:tc>
        <w:tc>
          <w:tcPr>
            <w:tcW w:w="8188"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b/>
                <w:bCs/>
                <w:sz w:val="20"/>
                <w:szCs w:val="20"/>
              </w:rPr>
              <w:t>DESCRIPTION</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7B057F" w:rsidP="00116E4F">
            <w:pPr>
              <w:rPr>
                <w:sz w:val="20"/>
                <w:szCs w:val="20"/>
              </w:rPr>
            </w:pPr>
            <w:r>
              <w:rPr>
                <w:sz w:val="20"/>
                <w:szCs w:val="20"/>
              </w:rPr>
              <w:t>11</w:t>
            </w:r>
            <w:r w:rsidR="00116E4F" w:rsidRPr="00FE0A7D">
              <w:rPr>
                <w:sz w:val="20"/>
                <w:szCs w:val="20"/>
              </w:rPr>
              <w:t>1.</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w:t>
            </w:r>
            <w:proofErr w:type="spellStart"/>
            <w:r w:rsidRPr="00FE0A7D">
              <w:rPr>
                <w:sz w:val="20"/>
                <w:szCs w:val="20"/>
              </w:rPr>
              <w:t>i</w:t>
            </w:r>
            <w:proofErr w:type="spellEnd"/>
            <w:r w:rsidRPr="00FE0A7D">
              <w:rPr>
                <w:sz w:val="20"/>
                <w:szCs w:val="20"/>
              </w:rPr>
              <w:t>)</w:t>
            </w:r>
          </w:p>
        </w:tc>
        <w:tc>
          <w:tcPr>
            <w:tcW w:w="8188" w:type="dxa"/>
            <w:tcBorders>
              <w:top w:val="outset" w:sz="6" w:space="0" w:color="auto"/>
              <w:left w:val="outset" w:sz="6" w:space="0" w:color="auto"/>
              <w:bottom w:val="outset" w:sz="6" w:space="0" w:color="auto"/>
              <w:right w:val="outset" w:sz="6" w:space="0" w:color="auto"/>
            </w:tcBorders>
            <w:hideMark/>
          </w:tcPr>
          <w:p w:rsidR="007B057F" w:rsidRPr="007B057F" w:rsidRDefault="007B057F" w:rsidP="00BA4AA3">
            <w:pPr>
              <w:spacing w:line="360" w:lineRule="auto"/>
              <w:jc w:val="both"/>
              <w:rPr>
                <w:rFonts w:ascii="Arial" w:hAnsi="Arial" w:cs="Arial"/>
                <w:color w:val="000000"/>
                <w:sz w:val="20"/>
                <w:szCs w:val="20"/>
                <w:u w:val="single"/>
                <w:shd w:val="clear" w:color="auto" w:fill="FFFFFF"/>
              </w:rPr>
            </w:pPr>
            <w:r w:rsidRPr="007B057F">
              <w:rPr>
                <w:u w:val="single"/>
              </w:rPr>
              <w:t>Particulars of the organization, its functions and duties:</w:t>
            </w:r>
          </w:p>
          <w:p w:rsidR="00116E4F" w:rsidRPr="00FE0A7D" w:rsidRDefault="00EF68B7" w:rsidP="00BA4AA3">
            <w:pPr>
              <w:spacing w:line="360" w:lineRule="auto"/>
              <w:jc w:val="both"/>
              <w:rPr>
                <w:sz w:val="20"/>
                <w:szCs w:val="20"/>
              </w:rPr>
            </w:pPr>
            <w:proofErr w:type="spellStart"/>
            <w:r w:rsidRPr="00FE0A7D">
              <w:rPr>
                <w:rFonts w:ascii="Arial" w:hAnsi="Arial" w:cs="Arial"/>
                <w:color w:val="000000"/>
                <w:sz w:val="20"/>
                <w:szCs w:val="20"/>
                <w:shd w:val="clear" w:color="auto" w:fill="FFFFFF"/>
              </w:rPr>
              <w:t>Sirsi</w:t>
            </w:r>
            <w:proofErr w:type="spellEnd"/>
            <w:r w:rsidRPr="00FE0A7D">
              <w:rPr>
                <w:rFonts w:ascii="Arial" w:hAnsi="Arial" w:cs="Arial"/>
                <w:color w:val="000000"/>
                <w:sz w:val="20"/>
                <w:szCs w:val="20"/>
                <w:shd w:val="clear" w:color="auto" w:fill="FFFFFF"/>
              </w:rPr>
              <w:t xml:space="preserve"> </w:t>
            </w:r>
            <w:proofErr w:type="spellStart"/>
            <w:r w:rsidRPr="00FE0A7D">
              <w:rPr>
                <w:rFonts w:ascii="Arial" w:hAnsi="Arial" w:cs="Arial"/>
                <w:color w:val="000000"/>
                <w:sz w:val="20"/>
                <w:szCs w:val="20"/>
                <w:shd w:val="clear" w:color="auto" w:fill="FFFFFF"/>
              </w:rPr>
              <w:t>taluk</w:t>
            </w:r>
            <w:proofErr w:type="spellEnd"/>
            <w:r w:rsidRPr="00FE0A7D">
              <w:rPr>
                <w:rFonts w:ascii="Arial" w:hAnsi="Arial" w:cs="Arial"/>
                <w:color w:val="000000"/>
                <w:sz w:val="20"/>
                <w:szCs w:val="20"/>
                <w:shd w:val="clear" w:color="auto" w:fill="FFFFFF"/>
              </w:rPr>
              <w:t xml:space="preserve"> that lies in the lap of the great </w:t>
            </w:r>
            <w:proofErr w:type="spellStart"/>
            <w:r w:rsidRPr="00FE0A7D">
              <w:rPr>
                <w:rFonts w:ascii="Arial" w:hAnsi="Arial" w:cs="Arial"/>
                <w:color w:val="000000"/>
                <w:sz w:val="20"/>
                <w:szCs w:val="20"/>
                <w:shd w:val="clear" w:color="auto" w:fill="FFFFFF"/>
              </w:rPr>
              <w:t>Sahyadris</w:t>
            </w:r>
            <w:proofErr w:type="spellEnd"/>
            <w:r w:rsidRPr="00FE0A7D">
              <w:rPr>
                <w:rFonts w:ascii="Arial" w:hAnsi="Arial" w:cs="Arial"/>
                <w:color w:val="000000"/>
                <w:sz w:val="20"/>
                <w:szCs w:val="20"/>
                <w:shd w:val="clear" w:color="auto" w:fill="FFFFFF"/>
              </w:rPr>
              <w:t xml:space="preserve"> is naturally endowed with scenic beauty and salubrious environment. In the map of the </w:t>
            </w:r>
            <w:proofErr w:type="spellStart"/>
            <w:r w:rsidRPr="00FE0A7D">
              <w:rPr>
                <w:rFonts w:ascii="Arial" w:hAnsi="Arial" w:cs="Arial"/>
                <w:color w:val="000000"/>
                <w:sz w:val="20"/>
                <w:szCs w:val="20"/>
                <w:shd w:val="clear" w:color="auto" w:fill="FFFFFF"/>
              </w:rPr>
              <w:t>Uttara</w:t>
            </w:r>
            <w:proofErr w:type="spellEnd"/>
            <w:r w:rsidRPr="00FE0A7D">
              <w:rPr>
                <w:rFonts w:ascii="Arial" w:hAnsi="Arial" w:cs="Arial"/>
                <w:color w:val="000000"/>
                <w:sz w:val="20"/>
                <w:szCs w:val="20"/>
                <w:shd w:val="clear" w:color="auto" w:fill="FFFFFF"/>
              </w:rPr>
              <w:t xml:space="preserve"> Kannada district it has a unique identity for its sound socio-economic fabric and rich cultural heritage. But the people of this </w:t>
            </w:r>
            <w:proofErr w:type="spellStart"/>
            <w:r w:rsidRPr="00FE0A7D">
              <w:rPr>
                <w:rFonts w:ascii="Arial" w:hAnsi="Arial" w:cs="Arial"/>
                <w:color w:val="000000"/>
                <w:sz w:val="20"/>
                <w:szCs w:val="20"/>
                <w:shd w:val="clear" w:color="auto" w:fill="FFFFFF"/>
              </w:rPr>
              <w:t>taluk</w:t>
            </w:r>
            <w:proofErr w:type="spellEnd"/>
            <w:r w:rsidRPr="00FE0A7D">
              <w:rPr>
                <w:rFonts w:ascii="Arial" w:hAnsi="Arial" w:cs="Arial"/>
                <w:color w:val="000000"/>
                <w:sz w:val="20"/>
                <w:szCs w:val="20"/>
                <w:shd w:val="clear" w:color="auto" w:fill="FFFFFF"/>
              </w:rPr>
              <w:t xml:space="preserve"> were not educationally empowered for higher learning till the founding of the Modern Education Society in the year 1962. This premier educational organization was established with an aim to provide higher education to the aspirant learners of the upper </w:t>
            </w:r>
            <w:proofErr w:type="spellStart"/>
            <w:r w:rsidRPr="00FE0A7D">
              <w:rPr>
                <w:rFonts w:ascii="Arial" w:hAnsi="Arial" w:cs="Arial"/>
                <w:color w:val="000000"/>
                <w:sz w:val="20"/>
                <w:szCs w:val="20"/>
                <w:shd w:val="clear" w:color="auto" w:fill="FFFFFF"/>
              </w:rPr>
              <w:t>ghat</w:t>
            </w:r>
            <w:proofErr w:type="spellEnd"/>
            <w:r w:rsidRPr="00FE0A7D">
              <w:rPr>
                <w:rFonts w:ascii="Arial" w:hAnsi="Arial" w:cs="Arial"/>
                <w:color w:val="000000"/>
                <w:sz w:val="20"/>
                <w:szCs w:val="20"/>
                <w:shd w:val="clear" w:color="auto" w:fill="FFFFFF"/>
              </w:rPr>
              <w:t xml:space="preserve"> </w:t>
            </w:r>
            <w:proofErr w:type="spellStart"/>
            <w:r w:rsidRPr="00FE0A7D">
              <w:rPr>
                <w:rFonts w:ascii="Arial" w:hAnsi="Arial" w:cs="Arial"/>
                <w:color w:val="000000"/>
                <w:sz w:val="20"/>
                <w:szCs w:val="20"/>
                <w:shd w:val="clear" w:color="auto" w:fill="FFFFFF"/>
              </w:rPr>
              <w:t>talukas</w:t>
            </w:r>
            <w:proofErr w:type="spellEnd"/>
            <w:r w:rsidRPr="00FE0A7D">
              <w:rPr>
                <w:rFonts w:ascii="Arial" w:hAnsi="Arial" w:cs="Arial"/>
                <w:color w:val="000000"/>
                <w:sz w:val="20"/>
                <w:szCs w:val="20"/>
                <w:shd w:val="clear" w:color="auto" w:fill="FFFFFF"/>
              </w:rPr>
              <w:t xml:space="preserve"> of the Uttar </w:t>
            </w:r>
            <w:proofErr w:type="spellStart"/>
            <w:r w:rsidRPr="00FE0A7D">
              <w:rPr>
                <w:rFonts w:ascii="Arial" w:hAnsi="Arial" w:cs="Arial"/>
                <w:color w:val="000000"/>
                <w:sz w:val="20"/>
                <w:szCs w:val="20"/>
                <w:shd w:val="clear" w:color="auto" w:fill="FFFFFF"/>
              </w:rPr>
              <w:t>Kannad</w:t>
            </w:r>
            <w:proofErr w:type="spellEnd"/>
            <w:r w:rsidRPr="00FE0A7D">
              <w:rPr>
                <w:rFonts w:ascii="Arial" w:hAnsi="Arial" w:cs="Arial"/>
                <w:color w:val="000000"/>
                <w:sz w:val="20"/>
                <w:szCs w:val="20"/>
                <w:shd w:val="clear" w:color="auto" w:fill="FFFFFF"/>
              </w:rPr>
              <w:t xml:space="preserve"> district. The dreams of a large section of the ambitious youths, especially of girls to get a degree of their interest and choice would not have been realized without the founding of this educational organization. The Modern Education Society has been presently running 16 institutions, including various branches of studies like Arts, Science, Commerce, Law, Polytechnic, Job-Oriented courses, Diploma in Nursing, aided and unaided multi-disciplinary Pre-university courses etc. on the sprawling 50 acres of area. All the institutions of the Society have made a distinctive mark in their respective fields on the educational map of the State.</w:t>
            </w:r>
            <w:r w:rsidR="00BA4AA3">
              <w:rPr>
                <w:rFonts w:ascii="Arial" w:hAnsi="Arial" w:cs="Arial"/>
                <w:color w:val="000000"/>
                <w:sz w:val="20"/>
                <w:szCs w:val="20"/>
                <w:shd w:val="clear" w:color="auto" w:fill="FFFFFF"/>
              </w:rPr>
              <w:t xml:space="preserve"> </w:t>
            </w:r>
            <w:r w:rsidRPr="00FE0A7D">
              <w:rPr>
                <w:rFonts w:ascii="Arial" w:hAnsi="Arial" w:cs="Arial"/>
                <w:color w:val="000000"/>
                <w:sz w:val="20"/>
                <w:szCs w:val="20"/>
              </w:rPr>
              <w:br/>
            </w:r>
            <w:proofErr w:type="spellStart"/>
            <w:r w:rsidRPr="00FE0A7D">
              <w:rPr>
                <w:rStyle w:val="Strong"/>
                <w:rFonts w:ascii="Arial" w:hAnsi="Arial" w:cs="Arial"/>
                <w:color w:val="000000"/>
                <w:sz w:val="20"/>
                <w:szCs w:val="20"/>
                <w:shd w:val="clear" w:color="auto" w:fill="FFFFFF"/>
              </w:rPr>
              <w:t>Motensar</w:t>
            </w:r>
            <w:proofErr w:type="spellEnd"/>
            <w:r w:rsidRPr="00FE0A7D">
              <w:rPr>
                <w:rStyle w:val="Strong"/>
                <w:rFonts w:ascii="Arial" w:hAnsi="Arial" w:cs="Arial"/>
                <w:color w:val="000000"/>
                <w:sz w:val="20"/>
                <w:szCs w:val="20"/>
                <w:shd w:val="clear" w:color="auto" w:fill="FFFFFF"/>
              </w:rPr>
              <w:t xml:space="preserve"> Memorial Arts &amp; Science College </w:t>
            </w:r>
            <w:r w:rsidRPr="00FE0A7D">
              <w:rPr>
                <w:rFonts w:ascii="Arial" w:hAnsi="Arial" w:cs="Arial"/>
                <w:color w:val="000000"/>
                <w:sz w:val="20"/>
                <w:szCs w:val="20"/>
                <w:shd w:val="clear" w:color="auto" w:fill="FFFFFF"/>
              </w:rPr>
              <w:t xml:space="preserve">came into shape as the first educational endeavor of the Modern Education Society. It has been imparting education to all learners and strengthens them by imparting skill, knowledge and morality. The institution promotes integral education in a student friendly environment. Many students from backward community with rural background have come out with excellent results from the </w:t>
            </w:r>
            <w:r w:rsidR="004768D9" w:rsidRPr="00FE0A7D">
              <w:rPr>
                <w:rFonts w:ascii="Arial" w:hAnsi="Arial" w:cs="Arial"/>
                <w:color w:val="000000"/>
                <w:sz w:val="20"/>
                <w:szCs w:val="20"/>
                <w:shd w:val="clear" w:color="auto" w:fill="FFFFFF"/>
              </w:rPr>
              <w:t>institution who is</w:t>
            </w:r>
            <w:r w:rsidRPr="00FE0A7D">
              <w:rPr>
                <w:rFonts w:ascii="Arial" w:hAnsi="Arial" w:cs="Arial"/>
                <w:color w:val="000000"/>
                <w:sz w:val="20"/>
                <w:szCs w:val="20"/>
                <w:shd w:val="clear" w:color="auto" w:fill="FFFFFF"/>
              </w:rPr>
              <w:t xml:space="preserve"> serving the society at various levels and capacities. I request the students and the society to join with us in building strong nation. </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2.</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(ii)</w:t>
            </w:r>
          </w:p>
        </w:tc>
        <w:tc>
          <w:tcPr>
            <w:tcW w:w="8188" w:type="dxa"/>
            <w:tcBorders>
              <w:top w:val="outset" w:sz="6" w:space="0" w:color="auto"/>
              <w:left w:val="outset" w:sz="6" w:space="0" w:color="auto"/>
              <w:bottom w:val="outset" w:sz="6" w:space="0" w:color="auto"/>
              <w:right w:val="outset" w:sz="6" w:space="0" w:color="auto"/>
            </w:tcBorders>
            <w:hideMark/>
          </w:tcPr>
          <w:p w:rsidR="007B057F" w:rsidRDefault="007B057F" w:rsidP="00116E4F">
            <w:pPr>
              <w:rPr>
                <w:sz w:val="20"/>
                <w:szCs w:val="20"/>
              </w:rPr>
            </w:pPr>
            <w:r w:rsidRPr="007B057F">
              <w:rPr>
                <w:u w:val="single"/>
              </w:rPr>
              <w:t>Powers and duties of its officers and employees</w:t>
            </w:r>
            <w:r w:rsidRPr="007B057F">
              <w:rPr>
                <w:sz w:val="20"/>
                <w:szCs w:val="20"/>
                <w:u w:val="single"/>
              </w:rPr>
              <w:t xml:space="preserve"> :</w:t>
            </w:r>
          </w:p>
          <w:p w:rsidR="00116E4F" w:rsidRDefault="00EF68B7" w:rsidP="00116E4F">
            <w:pPr>
              <w:rPr>
                <w:sz w:val="20"/>
                <w:szCs w:val="20"/>
              </w:rPr>
            </w:pPr>
            <w:r w:rsidRPr="00FE0A7D">
              <w:rPr>
                <w:sz w:val="20"/>
                <w:szCs w:val="20"/>
              </w:rPr>
              <w:lastRenderedPageBreak/>
              <w:t>Teaching, Monitoring, Guiding the learners</w:t>
            </w:r>
            <w:r w:rsidR="00A500D4">
              <w:rPr>
                <w:sz w:val="20"/>
                <w:szCs w:val="20"/>
              </w:rPr>
              <w:t>:</w:t>
            </w:r>
          </w:p>
          <w:p w:rsidR="00A500D4" w:rsidRPr="00424922"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VISSION</w:t>
            </w:r>
            <w:r>
              <w:rPr>
                <w:rFonts w:ascii="Arial" w:hAnsi="Arial" w:cs="Arial"/>
                <w:color w:val="000000"/>
                <w:sz w:val="16"/>
                <w:szCs w:val="16"/>
                <w:shd w:val="clear" w:color="auto" w:fill="FFFFFF"/>
              </w:rPr>
              <w:t>:</w:t>
            </w:r>
          </w:p>
          <w:p w:rsidR="00A500D4" w:rsidRPr="00424922" w:rsidRDefault="00A500D4" w:rsidP="00A500D4">
            <w:pPr>
              <w:shd w:val="clear" w:color="auto" w:fill="FFFFFF"/>
              <w:spacing w:before="100" w:beforeAutospacing="1" w:after="100" w:afterAutospacing="1" w:line="240" w:lineRule="auto"/>
              <w:outlineLvl w:val="0"/>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“Nation Building through Human Resource Development. Enabling the Learners to face</w:t>
            </w:r>
          </w:p>
          <w:p w:rsidR="00A500D4" w:rsidRPr="00424922" w:rsidRDefault="00A500D4" w:rsidP="00A500D4">
            <w:pPr>
              <w:shd w:val="clear" w:color="auto" w:fill="FFFFFF"/>
              <w:spacing w:before="100" w:beforeAutospacing="1" w:after="100" w:afterAutospacing="1" w:line="240" w:lineRule="auto"/>
              <w:outlineLvl w:val="0"/>
              <w:rPr>
                <w:rFonts w:ascii="Arial" w:hAnsi="Arial" w:cs="Arial"/>
                <w:color w:val="000000"/>
                <w:sz w:val="16"/>
                <w:szCs w:val="16"/>
                <w:shd w:val="clear" w:color="auto" w:fill="FFFFFF"/>
              </w:rPr>
            </w:pPr>
            <w:proofErr w:type="gramStart"/>
            <w:r w:rsidRPr="00424922">
              <w:rPr>
                <w:rFonts w:ascii="Arial" w:hAnsi="Arial" w:cs="Arial"/>
                <w:color w:val="000000"/>
                <w:sz w:val="16"/>
                <w:szCs w:val="16"/>
                <w:shd w:val="clear" w:color="auto" w:fill="FFFFFF"/>
              </w:rPr>
              <w:t>the</w:t>
            </w:r>
            <w:proofErr w:type="gramEnd"/>
            <w:r w:rsidRPr="00424922">
              <w:rPr>
                <w:rFonts w:ascii="Arial" w:hAnsi="Arial" w:cs="Arial"/>
                <w:color w:val="000000"/>
                <w:sz w:val="16"/>
                <w:szCs w:val="16"/>
                <w:shd w:val="clear" w:color="auto" w:fill="FFFFFF"/>
              </w:rPr>
              <w:t xml:space="preserve"> Challenge of changes with an Emphasis on Individuality and Innovation”.</w:t>
            </w:r>
          </w:p>
          <w:p w:rsidR="00A500D4" w:rsidRPr="00424922"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MISSION</w:t>
            </w:r>
          </w:p>
          <w:p w:rsidR="00A500D4" w:rsidRPr="00424922"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“Empowering the Learners with Knowledge and Skills required for Employability.</w:t>
            </w:r>
          </w:p>
          <w:p w:rsidR="00A500D4" w:rsidRPr="00424922"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Enhancing their Competency by imparting Quality Education with focus on Nurturing of</w:t>
            </w:r>
          </w:p>
          <w:p w:rsidR="00A500D4" w:rsidRPr="00424922"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Values”</w:t>
            </w:r>
          </w:p>
          <w:p w:rsidR="00A500D4" w:rsidRPr="00424922" w:rsidRDefault="00A500D4" w:rsidP="00A500D4">
            <w:pPr>
              <w:shd w:val="clear" w:color="auto" w:fill="FFFFFF"/>
              <w:spacing w:after="0"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OBJECTIVES</w:t>
            </w:r>
          </w:p>
          <w:p w:rsidR="00A500D4" w:rsidRPr="00424922" w:rsidRDefault="00A500D4" w:rsidP="00A500D4">
            <w:pPr>
              <w:shd w:val="clear" w:color="auto" w:fill="FFFFFF"/>
              <w:spacing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Goals and Objectives of the College</w:t>
            </w:r>
          </w:p>
          <w:p w:rsidR="00A500D4" w:rsidRPr="00424922" w:rsidRDefault="00A500D4" w:rsidP="00A500D4">
            <w:pPr>
              <w:shd w:val="clear" w:color="auto" w:fill="FFFFFF"/>
              <w:spacing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 To impart education to all interested persons irrespective of Caste, religion, sex, academic performance or economic status.</w:t>
            </w:r>
            <w:r w:rsidRPr="00424922">
              <w:rPr>
                <w:rFonts w:ascii="Arial" w:hAnsi="Arial" w:cs="Arial"/>
                <w:color w:val="000000"/>
                <w:sz w:val="16"/>
                <w:szCs w:val="16"/>
                <w:shd w:val="clear" w:color="auto" w:fill="FFFFFF"/>
              </w:rPr>
              <w:br/>
              <w:t>* To improve the academic standard of all the students enrolled.</w:t>
            </w:r>
            <w:r w:rsidRPr="00424922">
              <w:rPr>
                <w:rFonts w:ascii="Arial" w:hAnsi="Arial" w:cs="Arial"/>
                <w:color w:val="000000"/>
                <w:sz w:val="16"/>
                <w:szCs w:val="16"/>
                <w:shd w:val="clear" w:color="auto" w:fill="FFFFFF"/>
              </w:rPr>
              <w:br/>
              <w:t xml:space="preserve">* To encourage the other personality development </w:t>
            </w:r>
            <w:proofErr w:type="spellStart"/>
            <w:r w:rsidRPr="00424922">
              <w:rPr>
                <w:rFonts w:ascii="Arial" w:hAnsi="Arial" w:cs="Arial"/>
                <w:color w:val="000000"/>
                <w:sz w:val="16"/>
                <w:szCs w:val="16"/>
                <w:shd w:val="clear" w:color="auto" w:fill="FFFFFF"/>
              </w:rPr>
              <w:t>programmes</w:t>
            </w:r>
            <w:proofErr w:type="spellEnd"/>
            <w:r w:rsidRPr="00424922">
              <w:rPr>
                <w:rFonts w:ascii="Arial" w:hAnsi="Arial" w:cs="Arial"/>
                <w:color w:val="000000"/>
                <w:sz w:val="16"/>
                <w:szCs w:val="16"/>
                <w:shd w:val="clear" w:color="auto" w:fill="FFFFFF"/>
              </w:rPr>
              <w:t xml:space="preserve"> mainly under the following heads :</w:t>
            </w:r>
          </w:p>
          <w:p w:rsidR="00A500D4" w:rsidRPr="00424922" w:rsidRDefault="00A500D4" w:rsidP="00A500D4">
            <w:pPr>
              <w:shd w:val="clear" w:color="auto" w:fill="FFFFFF"/>
              <w:spacing w:beforeAutospacing="1" w:after="100" w:afterAutospacing="1" w:line="240" w:lineRule="auto"/>
              <w:rPr>
                <w:rFonts w:ascii="Arial" w:hAnsi="Arial" w:cs="Arial"/>
                <w:color w:val="000000"/>
                <w:sz w:val="16"/>
                <w:szCs w:val="16"/>
                <w:shd w:val="clear" w:color="auto" w:fill="FFFFFF"/>
              </w:rPr>
            </w:pPr>
            <w:proofErr w:type="gramStart"/>
            <w:r w:rsidRPr="00424922">
              <w:rPr>
                <w:rFonts w:ascii="Arial" w:hAnsi="Arial" w:cs="Arial"/>
                <w:color w:val="000000"/>
                <w:sz w:val="16"/>
                <w:szCs w:val="16"/>
                <w:shd w:val="clear" w:color="auto" w:fill="FFFFFF"/>
              </w:rPr>
              <w:t>a</w:t>
            </w:r>
            <w:proofErr w:type="gramEnd"/>
            <w:r w:rsidRPr="00424922">
              <w:rPr>
                <w:rFonts w:ascii="Arial" w:hAnsi="Arial" w:cs="Arial"/>
                <w:color w:val="000000"/>
                <w:sz w:val="16"/>
                <w:szCs w:val="16"/>
                <w:shd w:val="clear" w:color="auto" w:fill="FFFFFF"/>
              </w:rPr>
              <w:t>) General Knowledge enhancement.</w:t>
            </w:r>
            <w:r w:rsidRPr="00424922">
              <w:rPr>
                <w:rFonts w:ascii="Arial" w:hAnsi="Arial" w:cs="Arial"/>
                <w:color w:val="000000"/>
                <w:sz w:val="16"/>
                <w:szCs w:val="16"/>
                <w:shd w:val="clear" w:color="auto" w:fill="FFFFFF"/>
              </w:rPr>
              <w:br/>
            </w:r>
            <w:proofErr w:type="gramStart"/>
            <w:r w:rsidRPr="00424922">
              <w:rPr>
                <w:rFonts w:ascii="Arial" w:hAnsi="Arial" w:cs="Arial"/>
                <w:color w:val="000000"/>
                <w:sz w:val="16"/>
                <w:szCs w:val="16"/>
                <w:shd w:val="clear" w:color="auto" w:fill="FFFFFF"/>
              </w:rPr>
              <w:t>b</w:t>
            </w:r>
            <w:proofErr w:type="gramEnd"/>
            <w:r w:rsidRPr="00424922">
              <w:rPr>
                <w:rFonts w:ascii="Arial" w:hAnsi="Arial" w:cs="Arial"/>
                <w:color w:val="000000"/>
                <w:sz w:val="16"/>
                <w:szCs w:val="16"/>
                <w:shd w:val="clear" w:color="auto" w:fill="FFFFFF"/>
              </w:rPr>
              <w:t>) Art &amp; Culture orientation.</w:t>
            </w:r>
            <w:r w:rsidRPr="00424922">
              <w:rPr>
                <w:rFonts w:ascii="Arial" w:hAnsi="Arial" w:cs="Arial"/>
                <w:color w:val="000000"/>
                <w:sz w:val="16"/>
                <w:szCs w:val="16"/>
                <w:shd w:val="clear" w:color="auto" w:fill="FFFFFF"/>
              </w:rPr>
              <w:br/>
              <w:t>c) Communication Skill development.</w:t>
            </w:r>
            <w:r w:rsidRPr="00424922">
              <w:rPr>
                <w:rFonts w:ascii="Arial" w:hAnsi="Arial" w:cs="Arial"/>
                <w:color w:val="000000"/>
                <w:sz w:val="16"/>
                <w:szCs w:val="16"/>
                <w:shd w:val="clear" w:color="auto" w:fill="FFFFFF"/>
              </w:rPr>
              <w:br/>
              <w:t>d) Leadership quality building.</w:t>
            </w:r>
            <w:r w:rsidRPr="00424922">
              <w:rPr>
                <w:rFonts w:ascii="Arial" w:hAnsi="Arial" w:cs="Arial"/>
                <w:color w:val="000000"/>
                <w:sz w:val="16"/>
                <w:szCs w:val="16"/>
                <w:shd w:val="clear" w:color="auto" w:fill="FFFFFF"/>
              </w:rPr>
              <w:br/>
              <w:t>e) Social responsibility awareness creation.</w:t>
            </w:r>
            <w:r w:rsidRPr="00424922">
              <w:rPr>
                <w:rFonts w:ascii="Arial" w:hAnsi="Arial" w:cs="Arial"/>
                <w:color w:val="000000"/>
                <w:sz w:val="16"/>
                <w:szCs w:val="16"/>
                <w:shd w:val="clear" w:color="auto" w:fill="FFFFFF"/>
              </w:rPr>
              <w:br/>
              <w:t>f) Physical health improvement.</w:t>
            </w:r>
            <w:r w:rsidRPr="00424922">
              <w:rPr>
                <w:rFonts w:ascii="Arial" w:hAnsi="Arial" w:cs="Arial"/>
                <w:color w:val="000000"/>
                <w:sz w:val="16"/>
                <w:szCs w:val="16"/>
                <w:shd w:val="clear" w:color="auto" w:fill="FFFFFF"/>
              </w:rPr>
              <w:br/>
              <w:t>g) Environment awareness creation.</w:t>
            </w:r>
            <w:r w:rsidRPr="00424922">
              <w:rPr>
                <w:rFonts w:ascii="Arial" w:hAnsi="Arial" w:cs="Arial"/>
                <w:color w:val="000000"/>
                <w:sz w:val="16"/>
                <w:szCs w:val="16"/>
                <w:shd w:val="clear" w:color="auto" w:fill="FFFFFF"/>
              </w:rPr>
              <w:br/>
              <w:t>h) Sports talent improvement.</w:t>
            </w:r>
            <w:r w:rsidRPr="00424922">
              <w:rPr>
                <w:rFonts w:ascii="Arial" w:hAnsi="Arial" w:cs="Arial"/>
                <w:color w:val="000000"/>
                <w:sz w:val="16"/>
                <w:szCs w:val="16"/>
                <w:shd w:val="clear" w:color="auto" w:fill="FFFFFF"/>
              </w:rPr>
              <w:br/>
            </w:r>
            <w:proofErr w:type="spellStart"/>
            <w:r w:rsidRPr="00424922">
              <w:rPr>
                <w:rFonts w:ascii="Arial" w:hAnsi="Arial" w:cs="Arial"/>
                <w:color w:val="000000"/>
                <w:sz w:val="16"/>
                <w:szCs w:val="16"/>
                <w:shd w:val="clear" w:color="auto" w:fill="FFFFFF"/>
              </w:rPr>
              <w:t>i</w:t>
            </w:r>
            <w:proofErr w:type="spellEnd"/>
            <w:r w:rsidRPr="00424922">
              <w:rPr>
                <w:rFonts w:ascii="Arial" w:hAnsi="Arial" w:cs="Arial"/>
                <w:color w:val="000000"/>
                <w:sz w:val="16"/>
                <w:szCs w:val="16"/>
                <w:shd w:val="clear" w:color="auto" w:fill="FFFFFF"/>
              </w:rPr>
              <w:t>) Sportsman spirit inculcation.</w:t>
            </w:r>
          </w:p>
          <w:p w:rsidR="00A500D4" w:rsidRPr="00A500D4" w:rsidRDefault="00A500D4" w:rsidP="00A500D4">
            <w:pPr>
              <w:shd w:val="clear" w:color="auto" w:fill="FFFFFF"/>
              <w:spacing w:before="100" w:beforeAutospacing="1" w:after="100" w:afterAutospacing="1" w:line="240" w:lineRule="auto"/>
              <w:rPr>
                <w:rFonts w:ascii="Arial" w:hAnsi="Arial" w:cs="Arial"/>
                <w:color w:val="000000"/>
                <w:sz w:val="16"/>
                <w:szCs w:val="16"/>
                <w:shd w:val="clear" w:color="auto" w:fill="FFFFFF"/>
              </w:rPr>
            </w:pPr>
            <w:r w:rsidRPr="00424922">
              <w:rPr>
                <w:rFonts w:ascii="Arial" w:hAnsi="Arial" w:cs="Arial"/>
                <w:color w:val="000000"/>
                <w:sz w:val="16"/>
                <w:szCs w:val="16"/>
                <w:shd w:val="clear" w:color="auto" w:fill="FFFFFF"/>
              </w:rPr>
              <w:t>* To provide self - Employment and Career guidance.</w:t>
            </w:r>
            <w:r w:rsidRPr="00424922">
              <w:rPr>
                <w:rFonts w:ascii="Arial" w:hAnsi="Arial" w:cs="Arial"/>
                <w:color w:val="000000"/>
                <w:sz w:val="16"/>
                <w:szCs w:val="16"/>
                <w:shd w:val="clear" w:color="auto" w:fill="FFFFFF"/>
              </w:rPr>
              <w:br/>
              <w:t>* To develop the Human resource. </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lastRenderedPageBreak/>
              <w:t>3.</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(iii)</w:t>
            </w:r>
          </w:p>
        </w:tc>
        <w:tc>
          <w:tcPr>
            <w:tcW w:w="8188" w:type="dxa"/>
            <w:tcBorders>
              <w:top w:val="outset" w:sz="6" w:space="0" w:color="auto"/>
              <w:left w:val="outset" w:sz="6" w:space="0" w:color="auto"/>
              <w:bottom w:val="outset" w:sz="6" w:space="0" w:color="auto"/>
              <w:right w:val="outset" w:sz="6" w:space="0" w:color="auto"/>
            </w:tcBorders>
            <w:hideMark/>
          </w:tcPr>
          <w:p w:rsidR="007B057F" w:rsidRPr="007B057F" w:rsidRDefault="007B057F" w:rsidP="00CC4034">
            <w:pPr>
              <w:rPr>
                <w:rFonts w:ascii="Arial" w:hAnsi="Arial" w:cs="Arial"/>
                <w:color w:val="000000"/>
                <w:sz w:val="20"/>
                <w:szCs w:val="20"/>
                <w:u w:val="single"/>
                <w:shd w:val="clear" w:color="auto" w:fill="FFFFFF"/>
              </w:rPr>
            </w:pPr>
            <w:r w:rsidRPr="007B057F">
              <w:rPr>
                <w:u w:val="single"/>
              </w:rPr>
              <w:t>Procedure followed in the decision-making  process, including channels of supervision and accountability:</w:t>
            </w:r>
          </w:p>
          <w:p w:rsidR="007B057F" w:rsidRDefault="00CC4034" w:rsidP="00CC4034">
            <w:pPr>
              <w:rPr>
                <w:rFonts w:ascii="Arial" w:hAnsi="Arial" w:cs="Arial"/>
                <w:color w:val="000000"/>
                <w:sz w:val="20"/>
                <w:szCs w:val="20"/>
                <w:shd w:val="clear" w:color="auto" w:fill="FFFFFF"/>
              </w:rPr>
            </w:pPr>
            <w:r w:rsidRPr="00FE0A7D">
              <w:rPr>
                <w:rFonts w:ascii="Arial" w:hAnsi="Arial" w:cs="Arial"/>
                <w:color w:val="000000"/>
                <w:sz w:val="20"/>
                <w:szCs w:val="20"/>
                <w:shd w:val="clear" w:color="auto" w:fill="FFFFFF"/>
              </w:rPr>
              <w:t xml:space="preserve">Principal and the college sub-committee </w:t>
            </w:r>
            <w:r w:rsidR="00BA4AA3" w:rsidRPr="00FE0A7D">
              <w:rPr>
                <w:rFonts w:ascii="Arial" w:hAnsi="Arial" w:cs="Arial"/>
                <w:color w:val="000000"/>
                <w:sz w:val="20"/>
                <w:szCs w:val="20"/>
                <w:shd w:val="clear" w:color="auto" w:fill="FFFFFF"/>
              </w:rPr>
              <w:t>meet</w:t>
            </w:r>
            <w:r w:rsidRPr="00FE0A7D">
              <w:rPr>
                <w:rFonts w:ascii="Arial" w:hAnsi="Arial" w:cs="Arial"/>
                <w:color w:val="000000"/>
                <w:sz w:val="20"/>
                <w:szCs w:val="20"/>
                <w:shd w:val="clear" w:color="auto" w:fill="FFFFFF"/>
              </w:rPr>
              <w:t xml:space="preserve"> every m</w:t>
            </w:r>
            <w:r w:rsidR="007B057F">
              <w:rPr>
                <w:rFonts w:ascii="Arial" w:hAnsi="Arial" w:cs="Arial"/>
                <w:color w:val="000000"/>
                <w:sz w:val="20"/>
                <w:szCs w:val="20"/>
                <w:shd w:val="clear" w:color="auto" w:fill="FFFFFF"/>
              </w:rPr>
              <w:t>onth to discuss routine matters</w:t>
            </w:r>
            <w:r w:rsidRPr="00FE0A7D">
              <w:rPr>
                <w:rFonts w:ascii="Arial" w:hAnsi="Arial" w:cs="Arial"/>
                <w:color w:val="000000"/>
                <w:sz w:val="20"/>
                <w:szCs w:val="20"/>
                <w:shd w:val="clear" w:color="auto" w:fill="FFFFFF"/>
              </w:rPr>
              <w:t xml:space="preserve"> </w:t>
            </w:r>
            <w:r w:rsidR="007B057F">
              <w:rPr>
                <w:rFonts w:ascii="Arial" w:hAnsi="Arial" w:cs="Arial"/>
                <w:color w:val="000000"/>
                <w:sz w:val="20"/>
                <w:szCs w:val="20"/>
                <w:shd w:val="clear" w:color="auto" w:fill="FFFFFF"/>
              </w:rPr>
              <w:t>a</w:t>
            </w:r>
            <w:r w:rsidRPr="00FE0A7D">
              <w:rPr>
                <w:rFonts w:ascii="Arial" w:hAnsi="Arial" w:cs="Arial"/>
                <w:color w:val="000000"/>
                <w:sz w:val="20"/>
                <w:szCs w:val="20"/>
                <w:shd w:val="clear" w:color="auto" w:fill="FFFFFF"/>
              </w:rPr>
              <w:t xml:space="preserve">nd </w:t>
            </w:r>
            <w:r w:rsidR="007B057F">
              <w:rPr>
                <w:rFonts w:ascii="Arial" w:hAnsi="Arial" w:cs="Arial"/>
                <w:color w:val="000000"/>
                <w:sz w:val="20"/>
                <w:szCs w:val="20"/>
                <w:shd w:val="clear" w:color="auto" w:fill="FFFFFF"/>
              </w:rPr>
              <w:t xml:space="preserve">take the </w:t>
            </w:r>
            <w:r w:rsidRPr="00FE0A7D">
              <w:rPr>
                <w:rFonts w:ascii="Arial" w:hAnsi="Arial" w:cs="Arial"/>
                <w:color w:val="000000"/>
                <w:sz w:val="20"/>
                <w:szCs w:val="20"/>
                <w:shd w:val="clear" w:color="auto" w:fill="FFFFFF"/>
              </w:rPr>
              <w:t>decision</w:t>
            </w:r>
            <w:r w:rsidR="007B057F">
              <w:rPr>
                <w:rFonts w:ascii="Arial" w:hAnsi="Arial" w:cs="Arial"/>
                <w:color w:val="000000"/>
                <w:sz w:val="20"/>
                <w:szCs w:val="20"/>
                <w:shd w:val="clear" w:color="auto" w:fill="FFFFFF"/>
              </w:rPr>
              <w:t>s.</w:t>
            </w:r>
            <w:r w:rsidRPr="00FE0A7D">
              <w:rPr>
                <w:rFonts w:ascii="Arial" w:hAnsi="Arial" w:cs="Arial"/>
                <w:color w:val="000000"/>
                <w:sz w:val="20"/>
                <w:szCs w:val="20"/>
                <w:shd w:val="clear" w:color="auto" w:fill="FFFFFF"/>
              </w:rPr>
              <w:t xml:space="preserve"> </w:t>
            </w:r>
          </w:p>
          <w:p w:rsidR="00FE0A7D" w:rsidRDefault="00FE0A7D" w:rsidP="00CC4034">
            <w:r w:rsidRPr="00116E4F">
              <w:t>There are the following </w:t>
            </w:r>
            <w:r w:rsidRPr="00116E4F">
              <w:rPr>
                <w:b/>
                <w:bCs/>
              </w:rPr>
              <w:t>other committees</w:t>
            </w:r>
            <w:r w:rsidRPr="00116E4F">
              <w:t xml:space="preserve"> constituted by the </w:t>
            </w:r>
            <w:r w:rsidR="00B23BED">
              <w:t>College</w:t>
            </w:r>
            <w:r w:rsidRPr="00116E4F">
              <w:t xml:space="preserve"> amongst its members for general/special purposes</w:t>
            </w:r>
            <w:r w:rsidR="007B057F">
              <w:t>:</w:t>
            </w:r>
          </w:p>
          <w:tbl>
            <w:tblPr>
              <w:tblW w:w="3098" w:type="pct"/>
              <w:jc w:val="center"/>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top w:w="150" w:type="dxa"/>
                <w:left w:w="150" w:type="dxa"/>
                <w:bottom w:w="150" w:type="dxa"/>
                <w:right w:w="150" w:type="dxa"/>
              </w:tblCellMar>
              <w:tblLook w:val="04A0"/>
            </w:tblPr>
            <w:tblGrid>
              <w:gridCol w:w="909"/>
              <w:gridCol w:w="4140"/>
            </w:tblGrid>
            <w:tr w:rsidR="00B23BED" w:rsidRPr="003F0B31" w:rsidTr="007B057F">
              <w:trPr>
                <w:trHeight w:val="139"/>
                <w:tblCellSpacing w:w="15" w:type="dxa"/>
                <w:jc w:val="center"/>
              </w:trPr>
              <w:tc>
                <w:tcPr>
                  <w:tcW w:w="864" w:type="dxa"/>
                  <w:shd w:val="clear" w:color="auto" w:fill="99CC66"/>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Verdana" w:eastAsia="Times New Roman" w:hAnsi="Verdana" w:cs="Times New Roman"/>
                      <w:b/>
                      <w:bCs/>
                      <w:color w:val="000000"/>
                      <w:sz w:val="20"/>
                      <w:lang w:eastAsia="en-IN"/>
                    </w:rPr>
                    <w:t>Sl.</w:t>
                  </w:r>
                  <w:r w:rsidR="007B057F">
                    <w:rPr>
                      <w:rFonts w:ascii="Verdana" w:eastAsia="Times New Roman" w:hAnsi="Verdana" w:cs="Times New Roman"/>
                      <w:b/>
                      <w:bCs/>
                      <w:color w:val="000000"/>
                      <w:sz w:val="20"/>
                      <w:lang w:eastAsia="en-IN"/>
                    </w:rPr>
                    <w:t xml:space="preserve"> </w:t>
                  </w:r>
                  <w:r w:rsidRPr="003F0B31">
                    <w:rPr>
                      <w:rFonts w:ascii="Verdana" w:eastAsia="Times New Roman" w:hAnsi="Verdana" w:cs="Times New Roman"/>
                      <w:b/>
                      <w:bCs/>
                      <w:color w:val="000000"/>
                      <w:sz w:val="20"/>
                      <w:lang w:eastAsia="en-IN"/>
                    </w:rPr>
                    <w:t>No</w:t>
                  </w:r>
                  <w:r w:rsidR="007B057F">
                    <w:rPr>
                      <w:rFonts w:ascii="Verdana" w:eastAsia="Times New Roman" w:hAnsi="Verdana" w:cs="Times New Roman"/>
                      <w:b/>
                      <w:bCs/>
                      <w:color w:val="000000"/>
                      <w:sz w:val="20"/>
                      <w:lang w:eastAsia="en-IN"/>
                    </w:rPr>
                    <w:t>.</w:t>
                  </w:r>
                </w:p>
              </w:tc>
              <w:tc>
                <w:tcPr>
                  <w:tcW w:w="4095" w:type="dxa"/>
                  <w:shd w:val="clear" w:color="auto" w:fill="99CC66"/>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Verdana" w:eastAsia="Times New Roman" w:hAnsi="Verdana" w:cs="Times New Roman"/>
                      <w:b/>
                      <w:bCs/>
                      <w:color w:val="000000"/>
                      <w:sz w:val="20"/>
                      <w:lang w:eastAsia="en-IN"/>
                    </w:rPr>
                    <w:t>Name of the Committee</w:t>
                  </w:r>
                </w:p>
              </w:tc>
            </w:tr>
            <w:tr w:rsidR="00B23BED" w:rsidRPr="003F0B31" w:rsidTr="007B057F">
              <w:trPr>
                <w:trHeight w:val="498"/>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Internal Assessment and Examination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proofErr w:type="spellStart"/>
                  <w:r w:rsidRPr="003F0B31">
                    <w:rPr>
                      <w:rFonts w:ascii="Times New Roman" w:eastAsia="Times New Roman" w:hAnsi="Times New Roman" w:cs="Times New Roman"/>
                      <w:sz w:val="24"/>
                      <w:szCs w:val="24"/>
                      <w:lang w:eastAsia="en-IN"/>
                    </w:rPr>
                    <w:t>Mayur</w:t>
                  </w:r>
                  <w:proofErr w:type="spellEnd"/>
                  <w:r w:rsidRPr="003F0B31">
                    <w:rPr>
                      <w:rFonts w:ascii="Times New Roman" w:eastAsia="Times New Roman" w:hAnsi="Times New Roman" w:cs="Times New Roman"/>
                      <w:sz w:val="24"/>
                      <w:szCs w:val="24"/>
                      <w:lang w:eastAsia="en-IN"/>
                    </w:rPr>
                    <w:t xml:space="preserve"> Magazine Committee</w:t>
                  </w:r>
                </w:p>
              </w:tc>
            </w:tr>
            <w:tr w:rsidR="00B23BED" w:rsidRPr="003F0B31" w:rsidTr="007B057F">
              <w:trPr>
                <w:trHeight w:val="174"/>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3</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Magazine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4</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Attendance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5</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 xml:space="preserve">Discipline and Anti-Ragging </w:t>
                  </w:r>
                  <w:r w:rsidRPr="003F0B31">
                    <w:rPr>
                      <w:rFonts w:ascii="Times New Roman" w:eastAsia="Times New Roman" w:hAnsi="Times New Roman" w:cs="Times New Roman"/>
                      <w:sz w:val="24"/>
                      <w:szCs w:val="24"/>
                      <w:lang w:eastAsia="en-IN"/>
                    </w:rPr>
                    <w:lastRenderedPageBreak/>
                    <w:t>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lastRenderedPageBreak/>
                    <w:t>6</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Cleaning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7</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 xml:space="preserve">Grievance </w:t>
                  </w:r>
                  <w:proofErr w:type="spellStart"/>
                  <w:r w:rsidRPr="003F0B31">
                    <w:rPr>
                      <w:rFonts w:ascii="Times New Roman" w:eastAsia="Times New Roman" w:hAnsi="Times New Roman" w:cs="Times New Roman"/>
                      <w:sz w:val="24"/>
                      <w:szCs w:val="24"/>
                      <w:lang w:eastAsia="en-IN"/>
                    </w:rPr>
                    <w:t>Redressal</w:t>
                  </w:r>
                  <w:proofErr w:type="spellEnd"/>
                  <w:r w:rsidRPr="003F0B31">
                    <w:rPr>
                      <w:rFonts w:ascii="Times New Roman" w:eastAsia="Times New Roman" w:hAnsi="Times New Roman" w:cs="Times New Roman"/>
                      <w:sz w:val="24"/>
                      <w:szCs w:val="24"/>
                      <w:lang w:eastAsia="en-IN"/>
                    </w:rPr>
                    <w:t xml:space="preserve"> Cell</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8</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Mentor System</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9</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Time-Table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10</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Student Feedback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11</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Prospectus and Calendar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12</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Documentation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13</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Ladies Hostel Supervision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14</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Wall Poster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15</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College maintenance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16</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Skill Development Team</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17</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Garden maintenance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18</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Mobile Control Squad</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19</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Literary Circle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20</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Social Science Forum</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21</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Time Management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22</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RAR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23</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NAAC Co-ordination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24</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College Website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25</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AQAR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26</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Arts Circle Committee</w:t>
                  </w:r>
                </w:p>
              </w:tc>
            </w:tr>
            <w:tr w:rsidR="00B23BED" w:rsidRPr="003F0B31" w:rsidTr="007B057F">
              <w:trPr>
                <w:tblCellSpacing w:w="15" w:type="dxa"/>
                <w:jc w:val="center"/>
              </w:trPr>
              <w:tc>
                <w:tcPr>
                  <w:tcW w:w="864" w:type="dxa"/>
                  <w:shd w:val="clear" w:color="auto" w:fill="E2E2B3"/>
                  <w:vAlign w:val="center"/>
                  <w:hideMark/>
                </w:tcPr>
                <w:p w:rsidR="00B23BED" w:rsidRPr="003F0B31" w:rsidRDefault="00B23BED" w:rsidP="00BA4AA3">
                  <w:pPr>
                    <w:spacing w:after="0" w:line="240" w:lineRule="auto"/>
                    <w:jc w:val="center"/>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27</w:t>
                  </w:r>
                </w:p>
              </w:tc>
              <w:tc>
                <w:tcPr>
                  <w:tcW w:w="4095" w:type="dxa"/>
                  <w:shd w:val="clear" w:color="auto" w:fill="E2E2B3"/>
                  <w:vAlign w:val="center"/>
                  <w:hideMark/>
                </w:tcPr>
                <w:p w:rsidR="00B23BED" w:rsidRPr="003F0B31" w:rsidRDefault="00B23BED" w:rsidP="00BA4AA3">
                  <w:pPr>
                    <w:spacing w:after="0" w:line="240" w:lineRule="auto"/>
                    <w:rPr>
                      <w:rFonts w:ascii="Times New Roman" w:eastAsia="Times New Roman" w:hAnsi="Times New Roman" w:cs="Times New Roman"/>
                      <w:sz w:val="24"/>
                      <w:szCs w:val="24"/>
                      <w:lang w:eastAsia="en-IN"/>
                    </w:rPr>
                  </w:pPr>
                  <w:r w:rsidRPr="003F0B31">
                    <w:rPr>
                      <w:rFonts w:ascii="Times New Roman" w:eastAsia="Times New Roman" w:hAnsi="Times New Roman" w:cs="Times New Roman"/>
                      <w:sz w:val="24"/>
                      <w:szCs w:val="24"/>
                      <w:lang w:eastAsia="en-IN"/>
                    </w:rPr>
                    <w:t>Medicinal Plant Protection &amp; Promotion Committee</w:t>
                  </w:r>
                </w:p>
              </w:tc>
            </w:tr>
          </w:tbl>
          <w:p w:rsidR="00FE0A7D" w:rsidRPr="00FE0A7D" w:rsidRDefault="00FE0A7D" w:rsidP="00CC4034">
            <w:pPr>
              <w:rPr>
                <w:sz w:val="20"/>
                <w:szCs w:val="20"/>
              </w:rPr>
            </w:pP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lastRenderedPageBreak/>
              <w:t>4.</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(iv)</w:t>
            </w:r>
          </w:p>
        </w:tc>
        <w:tc>
          <w:tcPr>
            <w:tcW w:w="8188" w:type="dxa"/>
            <w:tcBorders>
              <w:top w:val="outset" w:sz="6" w:space="0" w:color="auto"/>
              <w:left w:val="outset" w:sz="6" w:space="0" w:color="auto"/>
              <w:bottom w:val="outset" w:sz="6" w:space="0" w:color="auto"/>
              <w:right w:val="outset" w:sz="6" w:space="0" w:color="auto"/>
            </w:tcBorders>
            <w:hideMark/>
          </w:tcPr>
          <w:p w:rsidR="007B057F" w:rsidRPr="007B057F" w:rsidRDefault="007B057F" w:rsidP="00116E4F">
            <w:pPr>
              <w:rPr>
                <w:sz w:val="20"/>
                <w:szCs w:val="20"/>
                <w:u w:val="single"/>
              </w:rPr>
            </w:pPr>
            <w:r w:rsidRPr="007B057F">
              <w:rPr>
                <w:u w:val="single"/>
              </w:rPr>
              <w:t>Norms set by it for the discharge of its functions</w:t>
            </w:r>
            <w:r w:rsidRPr="007B057F">
              <w:rPr>
                <w:sz w:val="20"/>
                <w:szCs w:val="20"/>
                <w:u w:val="single"/>
              </w:rPr>
              <w:t xml:space="preserve"> :</w:t>
            </w:r>
          </w:p>
          <w:p w:rsidR="00116E4F" w:rsidRPr="00FE0A7D" w:rsidRDefault="004768D9" w:rsidP="00116E4F">
            <w:pPr>
              <w:rPr>
                <w:sz w:val="20"/>
                <w:szCs w:val="20"/>
              </w:rPr>
            </w:pPr>
            <w:r w:rsidRPr="00FE0A7D">
              <w:rPr>
                <w:sz w:val="20"/>
                <w:szCs w:val="20"/>
              </w:rPr>
              <w:t xml:space="preserve">According to UGC Norms, Karnataka University and Department of Collegiate Education </w:t>
            </w:r>
            <w:r w:rsidR="00906795">
              <w:rPr>
                <w:sz w:val="20"/>
                <w:szCs w:val="20"/>
              </w:rPr>
              <w:t xml:space="preserve">Institution </w:t>
            </w:r>
            <w:r w:rsidRPr="00FE0A7D">
              <w:rPr>
                <w:sz w:val="20"/>
                <w:szCs w:val="20"/>
              </w:rPr>
              <w:t>discharges its functions.</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5.</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(v)</w:t>
            </w:r>
          </w:p>
        </w:tc>
        <w:tc>
          <w:tcPr>
            <w:tcW w:w="8188" w:type="dxa"/>
            <w:tcBorders>
              <w:top w:val="outset" w:sz="6" w:space="0" w:color="auto"/>
              <w:left w:val="outset" w:sz="6" w:space="0" w:color="auto"/>
              <w:bottom w:val="outset" w:sz="6" w:space="0" w:color="auto"/>
              <w:right w:val="outset" w:sz="6" w:space="0" w:color="auto"/>
            </w:tcBorders>
            <w:hideMark/>
          </w:tcPr>
          <w:p w:rsidR="00492F84" w:rsidRDefault="00492F84" w:rsidP="00492F84">
            <w:pPr>
              <w:rPr>
                <w:sz w:val="20"/>
                <w:szCs w:val="20"/>
                <w:u w:val="single"/>
              </w:rPr>
            </w:pPr>
            <w:r w:rsidRPr="00581C93">
              <w:rPr>
                <w:u w:val="single"/>
              </w:rPr>
              <w:t>The rules, regulations, instructions, manuals and records held by it or under its control or used by its employees for discharging its functions</w:t>
            </w:r>
            <w:r w:rsidRPr="00581C93">
              <w:rPr>
                <w:sz w:val="20"/>
                <w:szCs w:val="20"/>
                <w:u w:val="single"/>
              </w:rPr>
              <w:t xml:space="preserve"> :</w:t>
            </w:r>
          </w:p>
          <w:p w:rsidR="00116E4F" w:rsidRPr="00FE0A7D" w:rsidRDefault="0069071E" w:rsidP="003070B2">
            <w:pPr>
              <w:rPr>
                <w:sz w:val="20"/>
                <w:szCs w:val="20"/>
              </w:rPr>
            </w:pPr>
            <w:r w:rsidRPr="00FE0A7D">
              <w:rPr>
                <w:sz w:val="20"/>
                <w:szCs w:val="20"/>
              </w:rPr>
              <w:t>MES Byelaws</w:t>
            </w:r>
          </w:p>
        </w:tc>
      </w:tr>
      <w:tr w:rsidR="00116E4F" w:rsidRPr="00FE0A7D" w:rsidTr="007B057F">
        <w:trPr>
          <w:trHeight w:val="694"/>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6.</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(vi)</w:t>
            </w:r>
          </w:p>
        </w:tc>
        <w:tc>
          <w:tcPr>
            <w:tcW w:w="8188" w:type="dxa"/>
            <w:tcBorders>
              <w:top w:val="outset" w:sz="6" w:space="0" w:color="auto"/>
              <w:left w:val="outset" w:sz="6" w:space="0" w:color="auto"/>
              <w:bottom w:val="outset" w:sz="6" w:space="0" w:color="auto"/>
              <w:right w:val="outset" w:sz="6" w:space="0" w:color="auto"/>
            </w:tcBorders>
            <w:hideMark/>
          </w:tcPr>
          <w:p w:rsidR="00492F84" w:rsidRPr="00492F84" w:rsidRDefault="00492F84" w:rsidP="00116E4F">
            <w:pPr>
              <w:rPr>
                <w:sz w:val="20"/>
                <w:szCs w:val="20"/>
                <w:u w:val="single"/>
              </w:rPr>
            </w:pPr>
            <w:r w:rsidRPr="00492F84">
              <w:rPr>
                <w:u w:val="single"/>
              </w:rPr>
              <w:t>Statement of the categories of documents that are held by it or under its control:</w:t>
            </w:r>
          </w:p>
          <w:p w:rsidR="00116E4F" w:rsidRPr="00FE0A7D" w:rsidRDefault="003070B2" w:rsidP="00116E4F">
            <w:pPr>
              <w:rPr>
                <w:sz w:val="20"/>
                <w:szCs w:val="20"/>
              </w:rPr>
            </w:pPr>
            <w:r w:rsidRPr="00FE0A7D">
              <w:rPr>
                <w:sz w:val="20"/>
                <w:szCs w:val="20"/>
              </w:rPr>
              <w:t xml:space="preserve">Act Rules and Regulation, Annual Accounts Report, All records relating to the operations of this institution. </w:t>
            </w:r>
            <w:proofErr w:type="spellStart"/>
            <w:r w:rsidRPr="00FE0A7D">
              <w:rPr>
                <w:sz w:val="20"/>
                <w:szCs w:val="20"/>
              </w:rPr>
              <w:t>Eg</w:t>
            </w:r>
            <w:proofErr w:type="spellEnd"/>
            <w:r w:rsidRPr="00FE0A7D">
              <w:rPr>
                <w:sz w:val="20"/>
                <w:szCs w:val="20"/>
              </w:rPr>
              <w:t>. Inspection Report, Office Notes, Minutes of the meetings, Notifications regarding approval/ Disapproval of study and examination.</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7.</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(vii)</w:t>
            </w:r>
          </w:p>
        </w:tc>
        <w:tc>
          <w:tcPr>
            <w:tcW w:w="8188" w:type="dxa"/>
            <w:tcBorders>
              <w:top w:val="outset" w:sz="6" w:space="0" w:color="auto"/>
              <w:left w:val="outset" w:sz="6" w:space="0" w:color="auto"/>
              <w:bottom w:val="outset" w:sz="6" w:space="0" w:color="auto"/>
              <w:right w:val="outset" w:sz="6" w:space="0" w:color="auto"/>
            </w:tcBorders>
            <w:hideMark/>
          </w:tcPr>
          <w:p w:rsidR="00492F84" w:rsidRPr="00492F84" w:rsidRDefault="00492F84" w:rsidP="00FE7EBA">
            <w:pPr>
              <w:rPr>
                <w:sz w:val="20"/>
                <w:szCs w:val="20"/>
                <w:u w:val="single"/>
              </w:rPr>
            </w:pPr>
            <w:r w:rsidRPr="00492F84">
              <w:rPr>
                <w:u w:val="single"/>
              </w:rPr>
              <w:t>Particulars  of  any  arrangement  that  exists  for consultation with, or representation by, the members of the public  in  relation  to  the  formulation  of  its  policy  or implementation thereof</w:t>
            </w:r>
            <w:r w:rsidRPr="00492F84">
              <w:rPr>
                <w:sz w:val="20"/>
                <w:szCs w:val="20"/>
                <w:u w:val="single"/>
              </w:rPr>
              <w:t xml:space="preserve"> :</w:t>
            </w:r>
          </w:p>
          <w:p w:rsidR="00116E4F" w:rsidRPr="00FE0A7D" w:rsidRDefault="00FE7EBA" w:rsidP="00FE7EBA">
            <w:pPr>
              <w:rPr>
                <w:sz w:val="20"/>
                <w:szCs w:val="20"/>
              </w:rPr>
            </w:pPr>
            <w:r w:rsidRPr="00FE0A7D">
              <w:rPr>
                <w:sz w:val="20"/>
                <w:szCs w:val="20"/>
              </w:rPr>
              <w:t>A</w:t>
            </w:r>
            <w:r w:rsidR="00004784" w:rsidRPr="00FE0A7D">
              <w:rPr>
                <w:sz w:val="20"/>
                <w:szCs w:val="20"/>
              </w:rPr>
              <w:t>l</w:t>
            </w:r>
            <w:r w:rsidRPr="00FE0A7D">
              <w:rPr>
                <w:sz w:val="20"/>
                <w:szCs w:val="20"/>
              </w:rPr>
              <w:t>l policy decisions on technical matters are taken by the MES management , UGC, University and DCA</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8014D2" w:rsidP="00116E4F">
            <w:pPr>
              <w:rPr>
                <w:sz w:val="20"/>
                <w:szCs w:val="20"/>
              </w:rPr>
            </w:pPr>
            <w:r>
              <w:rPr>
                <w:sz w:val="20"/>
                <w:szCs w:val="20"/>
              </w:rPr>
              <w:t>8.</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8014D2">
            <w:pPr>
              <w:rPr>
                <w:sz w:val="20"/>
                <w:szCs w:val="20"/>
              </w:rPr>
            </w:pPr>
            <w:r w:rsidRPr="00FE0A7D">
              <w:rPr>
                <w:sz w:val="20"/>
                <w:szCs w:val="20"/>
              </w:rPr>
              <w:t>(</w:t>
            </w:r>
            <w:r w:rsidR="008014D2">
              <w:rPr>
                <w:sz w:val="20"/>
                <w:szCs w:val="20"/>
              </w:rPr>
              <w:t>viii)</w:t>
            </w:r>
          </w:p>
        </w:tc>
        <w:tc>
          <w:tcPr>
            <w:tcW w:w="8188" w:type="dxa"/>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XSpec="center" w:tblpY="523"/>
              <w:tblOverlap w:val="never"/>
              <w:tblW w:w="41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05"/>
              <w:gridCol w:w="3557"/>
              <w:gridCol w:w="2396"/>
            </w:tblGrid>
            <w:tr w:rsidR="00ED3F44" w:rsidRPr="00FE0A7D" w:rsidTr="00492F84">
              <w:trPr>
                <w:tblCellSpacing w:w="15" w:type="dxa"/>
              </w:trPr>
              <w:tc>
                <w:tcPr>
                  <w:tcW w:w="562"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Verdana" w:eastAsia="Times New Roman" w:hAnsi="Verdana" w:cs="Times New Roman"/>
                      <w:b/>
                      <w:bCs/>
                      <w:color w:val="000000"/>
                      <w:sz w:val="20"/>
                      <w:szCs w:val="20"/>
                      <w:lang w:val="en-IN" w:eastAsia="en-IN"/>
                    </w:rPr>
                    <w:t>Sl. No</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Verdana" w:eastAsia="Times New Roman" w:hAnsi="Verdana" w:cs="Times New Roman"/>
                      <w:b/>
                      <w:bCs/>
                      <w:color w:val="000000"/>
                      <w:sz w:val="20"/>
                      <w:szCs w:val="20"/>
                      <w:lang w:val="en-IN" w:eastAsia="en-IN"/>
                    </w:rPr>
                    <w:t>Name</w:t>
                  </w:r>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b/>
                      <w:bCs/>
                      <w:sz w:val="20"/>
                      <w:szCs w:val="20"/>
                      <w:lang w:val="en-IN" w:eastAsia="en-IN"/>
                    </w:rPr>
                    <w:t>Designation</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 M.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Mulkanda</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President</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 N.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Gadimane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Vice-President</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T.S.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Bisalkoppa</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Vice-President</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Bheemanna</w:t>
                  </w:r>
                  <w:proofErr w:type="spellEnd"/>
                  <w:r w:rsidRPr="00FE0A7D">
                    <w:rPr>
                      <w:rFonts w:ascii="Times New Roman" w:eastAsia="Times New Roman" w:hAnsi="Times New Roman" w:cs="Times New Roman"/>
                      <w:sz w:val="20"/>
                      <w:szCs w:val="20"/>
                      <w:lang w:val="en-IN" w:eastAsia="en-IN"/>
                    </w:rPr>
                    <w:t xml:space="preserve"> T. </w:t>
                  </w:r>
                  <w:proofErr w:type="spellStart"/>
                  <w:r w:rsidRPr="00FE0A7D">
                    <w:rPr>
                      <w:rFonts w:ascii="Times New Roman" w:eastAsia="Times New Roman" w:hAnsi="Times New Roman" w:cs="Times New Roman"/>
                      <w:sz w:val="20"/>
                      <w:szCs w:val="20"/>
                      <w:lang w:val="en-IN" w:eastAsia="en-IN"/>
                    </w:rPr>
                    <w:t>Naik</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Vice-President</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Halappa</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Jakalannanavar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Vice-President</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Sudheer</w:t>
                  </w:r>
                  <w:proofErr w:type="spellEnd"/>
                  <w:r w:rsidRPr="00FE0A7D">
                    <w:rPr>
                      <w:rFonts w:ascii="Times New Roman" w:eastAsia="Times New Roman" w:hAnsi="Times New Roman" w:cs="Times New Roman"/>
                      <w:sz w:val="20"/>
                      <w:szCs w:val="20"/>
                      <w:lang w:val="en-IN" w:eastAsia="en-IN"/>
                    </w:rPr>
                    <w:t xml:space="preserve"> V.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Treasurer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S. P. </w:t>
                  </w:r>
                  <w:proofErr w:type="spellStart"/>
                  <w:r w:rsidRPr="00FE0A7D">
                    <w:rPr>
                      <w:rFonts w:ascii="Times New Roman" w:eastAsia="Times New Roman" w:hAnsi="Times New Roman" w:cs="Times New Roman"/>
                      <w:sz w:val="20"/>
                      <w:szCs w:val="20"/>
                      <w:lang w:val="en-IN" w:eastAsia="en-IN"/>
                    </w:rPr>
                    <w:t>Shetty</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Hon. Gen.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K. S. </w:t>
                  </w:r>
                  <w:proofErr w:type="spellStart"/>
                  <w:r w:rsidRPr="00FE0A7D">
                    <w:rPr>
                      <w:rFonts w:ascii="Times New Roman" w:eastAsia="Times New Roman" w:hAnsi="Times New Roman" w:cs="Times New Roman"/>
                      <w:sz w:val="20"/>
                      <w:szCs w:val="20"/>
                      <w:lang w:val="en-IN" w:eastAsia="en-IN"/>
                    </w:rPr>
                    <w:t>Shettar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M. M.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Bakkal</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Varendra</w:t>
                  </w:r>
                  <w:proofErr w:type="spellEnd"/>
                  <w:r w:rsidRPr="00FE0A7D">
                    <w:rPr>
                      <w:rFonts w:ascii="Times New Roman" w:eastAsia="Times New Roman" w:hAnsi="Times New Roman" w:cs="Times New Roman"/>
                      <w:sz w:val="20"/>
                      <w:szCs w:val="20"/>
                      <w:lang w:val="en-IN" w:eastAsia="en-IN"/>
                    </w:rPr>
                    <w:t xml:space="preserve"> S. </w:t>
                  </w:r>
                  <w:proofErr w:type="spellStart"/>
                  <w:r w:rsidRPr="00FE0A7D">
                    <w:rPr>
                      <w:rFonts w:ascii="Times New Roman" w:eastAsia="Times New Roman" w:hAnsi="Times New Roman" w:cs="Times New Roman"/>
                      <w:sz w:val="20"/>
                      <w:szCs w:val="20"/>
                      <w:lang w:val="en-IN" w:eastAsia="en-IN"/>
                    </w:rPr>
                    <w:t>Kamat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Shridhar</w:t>
                  </w:r>
                  <w:proofErr w:type="spellEnd"/>
                  <w:r w:rsidRPr="00FE0A7D">
                    <w:rPr>
                      <w:rFonts w:ascii="Times New Roman" w:eastAsia="Times New Roman" w:hAnsi="Times New Roman" w:cs="Times New Roman"/>
                      <w:sz w:val="20"/>
                      <w:szCs w:val="20"/>
                      <w:lang w:val="en-IN" w:eastAsia="en-IN"/>
                    </w:rPr>
                    <w:t xml:space="preserve"> S.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Nithin</w:t>
                  </w:r>
                  <w:proofErr w:type="spellEnd"/>
                  <w:r w:rsidRPr="00FE0A7D">
                    <w:rPr>
                      <w:rFonts w:ascii="Times New Roman" w:eastAsia="Times New Roman" w:hAnsi="Times New Roman" w:cs="Times New Roman"/>
                      <w:sz w:val="20"/>
                      <w:szCs w:val="20"/>
                      <w:lang w:val="en-IN" w:eastAsia="en-IN"/>
                    </w:rPr>
                    <w:t xml:space="preserve"> S. </w:t>
                  </w:r>
                  <w:proofErr w:type="spellStart"/>
                  <w:r w:rsidRPr="00FE0A7D">
                    <w:rPr>
                      <w:rFonts w:ascii="Times New Roman" w:eastAsia="Times New Roman" w:hAnsi="Times New Roman" w:cs="Times New Roman"/>
                      <w:sz w:val="20"/>
                      <w:szCs w:val="20"/>
                      <w:lang w:val="en-IN" w:eastAsia="en-IN"/>
                    </w:rPr>
                    <w:t>Kasarkod</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Shridhar</w:t>
                  </w:r>
                  <w:proofErr w:type="spellEnd"/>
                  <w:r w:rsidRPr="00FE0A7D">
                    <w:rPr>
                      <w:rFonts w:ascii="Times New Roman" w:eastAsia="Times New Roman" w:hAnsi="Times New Roman" w:cs="Times New Roman"/>
                      <w:sz w:val="20"/>
                      <w:szCs w:val="20"/>
                      <w:lang w:val="en-IN" w:eastAsia="en-IN"/>
                    </w:rPr>
                    <w:t xml:space="preserve"> R.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w:t>
                  </w:r>
                  <w:proofErr w:type="spellStart"/>
                  <w:r w:rsidRPr="00FE0A7D">
                    <w:rPr>
                      <w:rFonts w:ascii="Times New Roman" w:eastAsia="Times New Roman" w:hAnsi="Times New Roman" w:cs="Times New Roman"/>
                      <w:sz w:val="20"/>
                      <w:szCs w:val="20"/>
                      <w:lang w:val="en-IN" w:eastAsia="en-IN"/>
                    </w:rPr>
                    <w:t>Ramesh</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G. S. </w:t>
                  </w:r>
                  <w:proofErr w:type="spellStart"/>
                  <w:r w:rsidRPr="00FE0A7D">
                    <w:rPr>
                      <w:rFonts w:ascii="Times New Roman" w:eastAsia="Times New Roman" w:hAnsi="Times New Roman" w:cs="Times New Roman"/>
                      <w:sz w:val="20"/>
                      <w:szCs w:val="20"/>
                      <w:lang w:val="en-IN" w:eastAsia="en-IN"/>
                    </w:rPr>
                    <w:t>Bhat</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Upponi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Harish N. </w:t>
                  </w:r>
                  <w:proofErr w:type="spellStart"/>
                  <w:r w:rsidRPr="00FE0A7D">
                    <w:rPr>
                      <w:rFonts w:ascii="Times New Roman" w:eastAsia="Times New Roman" w:hAnsi="Times New Roman" w:cs="Times New Roman"/>
                      <w:sz w:val="20"/>
                      <w:szCs w:val="20"/>
                      <w:lang w:val="en-IN" w:eastAsia="en-IN"/>
                    </w:rPr>
                    <w:t>Pandit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 N.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Muregar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Arunachal P.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Janmane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19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Deepak R.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Doddur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Ragupati</w:t>
                  </w:r>
                  <w:proofErr w:type="spellEnd"/>
                  <w:r w:rsidRPr="00FE0A7D">
                    <w:rPr>
                      <w:rFonts w:ascii="Times New Roman" w:eastAsia="Times New Roman" w:hAnsi="Times New Roman" w:cs="Times New Roman"/>
                      <w:sz w:val="20"/>
                      <w:szCs w:val="20"/>
                      <w:lang w:val="en-IN" w:eastAsia="en-IN"/>
                    </w:rPr>
                    <w:t xml:space="preserve"> M.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Ramchandra</w:t>
                  </w:r>
                  <w:proofErr w:type="spellEnd"/>
                  <w:r w:rsidRPr="00FE0A7D">
                    <w:rPr>
                      <w:rFonts w:ascii="Times New Roman" w:eastAsia="Times New Roman" w:hAnsi="Times New Roman" w:cs="Times New Roman"/>
                      <w:sz w:val="20"/>
                      <w:szCs w:val="20"/>
                      <w:lang w:val="en-IN" w:eastAsia="en-IN"/>
                    </w:rPr>
                    <w:t xml:space="preserve"> S. Joshi</w:t>
                  </w:r>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Krishna </w:t>
                  </w:r>
                  <w:proofErr w:type="spellStart"/>
                  <w:r w:rsidRPr="00FE0A7D">
                    <w:rPr>
                      <w:rFonts w:ascii="Times New Roman" w:eastAsia="Times New Roman" w:hAnsi="Times New Roman" w:cs="Times New Roman"/>
                      <w:sz w:val="20"/>
                      <w:szCs w:val="20"/>
                      <w:lang w:val="en-IN" w:eastAsia="en-IN"/>
                    </w:rPr>
                    <w:t>Esale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V. S. </w:t>
                  </w:r>
                  <w:proofErr w:type="spellStart"/>
                  <w:r w:rsidRPr="00FE0A7D">
                    <w:rPr>
                      <w:rFonts w:ascii="Times New Roman" w:eastAsia="Times New Roman" w:hAnsi="Times New Roman" w:cs="Times New Roman"/>
                      <w:sz w:val="20"/>
                      <w:szCs w:val="20"/>
                      <w:lang w:val="en-IN" w:eastAsia="en-IN"/>
                    </w:rPr>
                    <w:t>Sonde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Shantaram</w:t>
                  </w:r>
                  <w:proofErr w:type="spellEnd"/>
                  <w:r w:rsidRPr="00FE0A7D">
                    <w:rPr>
                      <w:rFonts w:ascii="Times New Roman" w:eastAsia="Times New Roman" w:hAnsi="Times New Roman" w:cs="Times New Roman"/>
                      <w:sz w:val="20"/>
                      <w:szCs w:val="20"/>
                      <w:lang w:val="en-IN" w:eastAsia="en-IN"/>
                    </w:rPr>
                    <w:t xml:space="preserve"> V.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Shigehalli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lastRenderedPageBreak/>
                    <w:t>25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The President, Town </w:t>
                  </w:r>
                  <w:proofErr w:type="spellStart"/>
                  <w:r w:rsidRPr="00FE0A7D">
                    <w:rPr>
                      <w:rFonts w:ascii="Times New Roman" w:eastAsia="Times New Roman" w:hAnsi="Times New Roman" w:cs="Times New Roman"/>
                      <w:sz w:val="20"/>
                      <w:szCs w:val="20"/>
                      <w:lang w:val="en-IN" w:eastAsia="en-IN"/>
                    </w:rPr>
                    <w:t>Munciple</w:t>
                  </w:r>
                  <w:proofErr w:type="spellEnd"/>
                  <w:r w:rsidRPr="00FE0A7D">
                    <w:rPr>
                      <w:rFonts w:ascii="Times New Roman" w:eastAsia="Times New Roman" w:hAnsi="Times New Roman" w:cs="Times New Roman"/>
                      <w:sz w:val="20"/>
                      <w:szCs w:val="20"/>
                      <w:lang w:val="en-IN" w:eastAsia="en-IN"/>
                    </w:rPr>
                    <w:t xml:space="preserve"> Corporation </w:t>
                  </w:r>
                  <w:proofErr w:type="spellStart"/>
                  <w:r w:rsidRPr="00FE0A7D">
                    <w:rPr>
                      <w:rFonts w:ascii="Times New Roman" w:eastAsia="Times New Roman" w:hAnsi="Times New Roman" w:cs="Times New Roman"/>
                      <w:sz w:val="20"/>
                      <w:szCs w:val="20"/>
                      <w:lang w:val="en-IN" w:eastAsia="en-IN"/>
                    </w:rPr>
                    <w:t>sirsi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Jayadev</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Nilekani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N. S.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Kundargi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Vasudev</w:t>
                  </w:r>
                  <w:proofErr w:type="spellEnd"/>
                  <w:r w:rsidRPr="00FE0A7D">
                    <w:rPr>
                      <w:rFonts w:ascii="Times New Roman" w:eastAsia="Times New Roman" w:hAnsi="Times New Roman" w:cs="Times New Roman"/>
                      <w:sz w:val="20"/>
                      <w:szCs w:val="20"/>
                      <w:lang w:val="en-IN" w:eastAsia="en-IN"/>
                    </w:rPr>
                    <w:t xml:space="preserve"> P. </w:t>
                  </w:r>
                  <w:proofErr w:type="spellStart"/>
                  <w:r w:rsidRPr="00FE0A7D">
                    <w:rPr>
                      <w:rFonts w:ascii="Times New Roman" w:eastAsia="Times New Roman" w:hAnsi="Times New Roman" w:cs="Times New Roman"/>
                      <w:sz w:val="20"/>
                      <w:szCs w:val="20"/>
                      <w:lang w:val="en-IN" w:eastAsia="en-IN"/>
                    </w:rPr>
                    <w:t>Prabhu</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29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M. N.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Sampekatte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Niranjan</w:t>
                  </w:r>
                  <w:proofErr w:type="spellEnd"/>
                  <w:r w:rsidRPr="00FE0A7D">
                    <w:rPr>
                      <w:rFonts w:ascii="Times New Roman" w:eastAsia="Times New Roman" w:hAnsi="Times New Roman" w:cs="Times New Roman"/>
                      <w:sz w:val="20"/>
                      <w:szCs w:val="20"/>
                      <w:lang w:val="en-IN" w:eastAsia="en-IN"/>
                    </w:rPr>
                    <w:t xml:space="preserve"> S. </w:t>
                  </w:r>
                  <w:proofErr w:type="spellStart"/>
                  <w:r w:rsidRPr="00FE0A7D">
                    <w:rPr>
                      <w:rFonts w:ascii="Times New Roman" w:eastAsia="Times New Roman" w:hAnsi="Times New Roman" w:cs="Times New Roman"/>
                      <w:sz w:val="20"/>
                      <w:szCs w:val="20"/>
                      <w:lang w:val="en-IN" w:eastAsia="en-IN"/>
                    </w:rPr>
                    <w:t>Kamat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Shashikant</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Pandit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Raghavendra</w:t>
                  </w:r>
                  <w:proofErr w:type="spellEnd"/>
                  <w:r w:rsidRPr="00FE0A7D">
                    <w:rPr>
                      <w:rFonts w:ascii="Times New Roman" w:eastAsia="Times New Roman" w:hAnsi="Times New Roman" w:cs="Times New Roman"/>
                      <w:sz w:val="20"/>
                      <w:szCs w:val="20"/>
                      <w:lang w:val="en-IN" w:eastAsia="en-IN"/>
                    </w:rPr>
                    <w:t xml:space="preserve"> K.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w:t>
                  </w:r>
                  <w:proofErr w:type="spellStart"/>
                  <w:r w:rsidRPr="00FE0A7D">
                    <w:rPr>
                      <w:rFonts w:ascii="Times New Roman" w:eastAsia="Times New Roman" w:hAnsi="Times New Roman" w:cs="Times New Roman"/>
                      <w:sz w:val="20"/>
                      <w:szCs w:val="20"/>
                      <w:lang w:val="en-IN" w:eastAsia="en-IN"/>
                    </w:rPr>
                    <w:t>Raghavendra</w:t>
                  </w:r>
                  <w:proofErr w:type="spellEnd"/>
                  <w:r w:rsidRPr="00FE0A7D">
                    <w:rPr>
                      <w:rFonts w:ascii="Times New Roman" w:eastAsia="Times New Roman" w:hAnsi="Times New Roman" w:cs="Times New Roman"/>
                      <w:sz w:val="20"/>
                      <w:szCs w:val="20"/>
                      <w:lang w:val="en-IN" w:eastAsia="en-IN"/>
                    </w:rPr>
                    <w:t xml:space="preserve"> S. </w:t>
                  </w:r>
                  <w:proofErr w:type="spellStart"/>
                  <w:r w:rsidRPr="00FE0A7D">
                    <w:rPr>
                      <w:rFonts w:ascii="Times New Roman" w:eastAsia="Times New Roman" w:hAnsi="Times New Roman" w:cs="Times New Roman"/>
                      <w:sz w:val="20"/>
                      <w:szCs w:val="20"/>
                      <w:lang w:val="en-IN" w:eastAsia="en-IN"/>
                    </w:rPr>
                    <w:t>Kamat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M. S. </w:t>
                  </w:r>
                  <w:proofErr w:type="spellStart"/>
                  <w:r w:rsidRPr="00FE0A7D">
                    <w:rPr>
                      <w:rFonts w:ascii="Times New Roman" w:eastAsia="Times New Roman" w:hAnsi="Times New Roman" w:cs="Times New Roman"/>
                      <w:sz w:val="20"/>
                      <w:szCs w:val="20"/>
                      <w:lang w:val="en-IN" w:eastAsia="en-IN"/>
                    </w:rPr>
                    <w:t>Prabhu</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M. P.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Bappanalli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G.G.Kurdekar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 G. </w:t>
                  </w:r>
                  <w:proofErr w:type="spellStart"/>
                  <w:r w:rsidRPr="00FE0A7D">
                    <w:rPr>
                      <w:rFonts w:ascii="Times New Roman" w:eastAsia="Times New Roman" w:hAnsi="Times New Roman" w:cs="Times New Roman"/>
                      <w:sz w:val="20"/>
                      <w:szCs w:val="20"/>
                      <w:lang w:val="en-IN" w:eastAsia="en-IN"/>
                    </w:rPr>
                    <w:t>Kurdekar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Shrikant</w:t>
                  </w:r>
                  <w:proofErr w:type="spellEnd"/>
                  <w:r w:rsidRPr="00FE0A7D">
                    <w:rPr>
                      <w:rFonts w:ascii="Times New Roman" w:eastAsia="Times New Roman" w:hAnsi="Times New Roman" w:cs="Times New Roman"/>
                      <w:sz w:val="20"/>
                      <w:szCs w:val="20"/>
                      <w:lang w:val="en-IN" w:eastAsia="en-IN"/>
                    </w:rPr>
                    <w:t xml:space="preserve"> L. </w:t>
                  </w:r>
                  <w:proofErr w:type="spellStart"/>
                  <w:r w:rsidRPr="00FE0A7D">
                    <w:rPr>
                      <w:rFonts w:ascii="Times New Roman" w:eastAsia="Times New Roman" w:hAnsi="Times New Roman" w:cs="Times New Roman"/>
                      <w:sz w:val="20"/>
                      <w:szCs w:val="20"/>
                      <w:lang w:val="en-IN" w:eastAsia="en-IN"/>
                    </w:rPr>
                    <w:t>Gotnekar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39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Shankar N. </w:t>
                  </w:r>
                  <w:proofErr w:type="spellStart"/>
                  <w:r w:rsidRPr="00FE0A7D">
                    <w:rPr>
                      <w:rFonts w:ascii="Times New Roman" w:eastAsia="Times New Roman" w:hAnsi="Times New Roman" w:cs="Times New Roman"/>
                      <w:sz w:val="20"/>
                      <w:szCs w:val="20"/>
                      <w:lang w:val="en-IN" w:eastAsia="en-IN"/>
                    </w:rPr>
                    <w:t>Diwekar</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Joint Secretary</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Umapathi</w:t>
                  </w:r>
                  <w:proofErr w:type="spellEnd"/>
                  <w:r w:rsidRPr="00FE0A7D">
                    <w:rPr>
                      <w:rFonts w:ascii="Times New Roman" w:eastAsia="Times New Roman" w:hAnsi="Times New Roman" w:cs="Times New Roman"/>
                      <w:sz w:val="20"/>
                      <w:szCs w:val="20"/>
                      <w:lang w:val="en-IN" w:eastAsia="en-IN"/>
                    </w:rPr>
                    <w:t xml:space="preserve"> N.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Francis M. </w:t>
                  </w:r>
                  <w:proofErr w:type="spellStart"/>
                  <w:r w:rsidRPr="00FE0A7D">
                    <w:rPr>
                      <w:rFonts w:ascii="Times New Roman" w:eastAsia="Times New Roman" w:hAnsi="Times New Roman" w:cs="Times New Roman"/>
                      <w:sz w:val="20"/>
                      <w:szCs w:val="20"/>
                      <w:lang w:val="en-IN" w:eastAsia="en-IN"/>
                    </w:rPr>
                    <w:t>Rodrigis</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Subray</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Gajanan</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Urthot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Ishwar</w:t>
                  </w:r>
                  <w:proofErr w:type="spellEnd"/>
                  <w:r w:rsidRPr="00FE0A7D">
                    <w:rPr>
                      <w:rFonts w:ascii="Times New Roman" w:eastAsia="Times New Roman" w:hAnsi="Times New Roman" w:cs="Times New Roman"/>
                      <w:sz w:val="20"/>
                      <w:szCs w:val="20"/>
                      <w:lang w:val="en-IN" w:eastAsia="en-IN"/>
                    </w:rPr>
                    <w:t xml:space="preserve"> M.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T. </w:t>
                  </w:r>
                  <w:proofErr w:type="spellStart"/>
                  <w:r w:rsidRPr="00FE0A7D">
                    <w:rPr>
                      <w:rFonts w:ascii="Times New Roman" w:eastAsia="Times New Roman" w:hAnsi="Times New Roman" w:cs="Times New Roman"/>
                      <w:sz w:val="20"/>
                      <w:szCs w:val="20"/>
                      <w:lang w:val="en-IN" w:eastAsia="en-IN"/>
                    </w:rPr>
                    <w:t>Narayan</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Gajanan</w:t>
                  </w:r>
                  <w:proofErr w:type="spellEnd"/>
                  <w:r w:rsidRPr="00FE0A7D">
                    <w:rPr>
                      <w:rFonts w:ascii="Times New Roman" w:eastAsia="Times New Roman" w:hAnsi="Times New Roman" w:cs="Times New Roman"/>
                      <w:sz w:val="20"/>
                      <w:szCs w:val="20"/>
                      <w:lang w:val="en-IN" w:eastAsia="en-IN"/>
                    </w:rPr>
                    <w:t xml:space="preserve"> N.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Nagesh</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Dattatray</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K. B. </w:t>
                  </w:r>
                  <w:proofErr w:type="spellStart"/>
                  <w:r w:rsidRPr="00FE0A7D">
                    <w:rPr>
                      <w:rFonts w:ascii="Times New Roman" w:eastAsia="Times New Roman" w:hAnsi="Times New Roman" w:cs="Times New Roman"/>
                      <w:sz w:val="20"/>
                      <w:szCs w:val="20"/>
                      <w:lang w:val="en-IN" w:eastAsia="en-IN"/>
                    </w:rPr>
                    <w:t>Lokesh</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 xml:space="preserve">Dr. Mahesh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49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Gopalkrishna</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Kalinga</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Manjunath</w:t>
                  </w:r>
                  <w:proofErr w:type="spellEnd"/>
                  <w:r w:rsidRPr="00FE0A7D">
                    <w:rPr>
                      <w:rFonts w:ascii="Times New Roman" w:eastAsia="Times New Roman" w:hAnsi="Times New Roman" w:cs="Times New Roman"/>
                      <w:sz w:val="20"/>
                      <w:szCs w:val="20"/>
                      <w:lang w:val="en-IN" w:eastAsia="en-IN"/>
                    </w:rPr>
                    <w:t xml:space="preserve"> R.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Shankarnarayan</w:t>
                  </w:r>
                  <w:proofErr w:type="spellEnd"/>
                  <w:r w:rsidRPr="00FE0A7D">
                    <w:rPr>
                      <w:rFonts w:ascii="Times New Roman" w:eastAsia="Times New Roman" w:hAnsi="Times New Roman" w:cs="Times New Roman"/>
                      <w:sz w:val="20"/>
                      <w:szCs w:val="20"/>
                      <w:lang w:val="en-IN" w:eastAsia="en-IN"/>
                    </w:rPr>
                    <w:t xml:space="preserve"> D. </w:t>
                  </w:r>
                  <w:proofErr w:type="spellStart"/>
                  <w:r w:rsidRPr="00FE0A7D">
                    <w:rPr>
                      <w:rFonts w:ascii="Times New Roman" w:eastAsia="Times New Roman" w:hAnsi="Times New Roman" w:cs="Times New Roman"/>
                      <w:sz w:val="20"/>
                      <w:szCs w:val="20"/>
                      <w:lang w:val="en-IN" w:eastAsia="en-IN"/>
                    </w:rPr>
                    <w:t>Bhat</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S. M.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Manimane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Shridhar</w:t>
                  </w:r>
                  <w:proofErr w:type="spellEnd"/>
                  <w:r w:rsidRPr="00FE0A7D">
                    <w:rPr>
                      <w:rFonts w:ascii="Times New Roman" w:eastAsia="Times New Roman" w:hAnsi="Times New Roman" w:cs="Times New Roman"/>
                      <w:sz w:val="20"/>
                      <w:szCs w:val="20"/>
                      <w:lang w:val="en-IN" w:eastAsia="en-IN"/>
                    </w:rPr>
                    <w:t xml:space="preserve"> N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Narasimha</w:t>
                  </w:r>
                  <w:proofErr w:type="spellEnd"/>
                  <w:r w:rsidRPr="00FE0A7D">
                    <w:rPr>
                      <w:rFonts w:ascii="Times New Roman" w:eastAsia="Times New Roman" w:hAnsi="Times New Roman" w:cs="Times New Roman"/>
                      <w:sz w:val="20"/>
                      <w:szCs w:val="20"/>
                      <w:lang w:val="en-IN" w:eastAsia="en-IN"/>
                    </w:rPr>
                    <w:t xml:space="preserve"> G.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Ganapathi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Subray</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Kangod</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56</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Shridhar</w:t>
                  </w:r>
                  <w:proofErr w:type="spellEnd"/>
                  <w:r w:rsidRPr="00FE0A7D">
                    <w:rPr>
                      <w:rFonts w:ascii="Times New Roman" w:eastAsia="Times New Roman" w:hAnsi="Times New Roman" w:cs="Times New Roman"/>
                      <w:sz w:val="20"/>
                      <w:szCs w:val="20"/>
                      <w:lang w:val="en-IN" w:eastAsia="en-IN"/>
                    </w:rPr>
                    <w:t xml:space="preserve"> Shankar </w:t>
                  </w:r>
                  <w:proofErr w:type="spellStart"/>
                  <w:r w:rsidRPr="00FE0A7D">
                    <w:rPr>
                      <w:rFonts w:ascii="Times New Roman" w:eastAsia="Times New Roman" w:hAnsi="Times New Roman" w:cs="Times New Roman"/>
                      <w:sz w:val="20"/>
                      <w:szCs w:val="20"/>
                      <w:lang w:val="en-IN" w:eastAsia="en-IN"/>
                    </w:rPr>
                    <w:t>Bhat</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Devarkoppa</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57</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 G.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Kadekodi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58</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Rajeev Krishna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59</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Nagaraj</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Shantaram</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60</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G.V.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Kangod</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61</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Mahabaleshwar</w:t>
                  </w:r>
                  <w:proofErr w:type="spellEnd"/>
                  <w:r w:rsidRPr="00FE0A7D">
                    <w:rPr>
                      <w:rFonts w:ascii="Times New Roman" w:eastAsia="Times New Roman" w:hAnsi="Times New Roman" w:cs="Times New Roman"/>
                      <w:sz w:val="20"/>
                      <w:szCs w:val="20"/>
                      <w:lang w:val="en-IN" w:eastAsia="en-IN"/>
                    </w:rPr>
                    <w:t xml:space="preserve"> N. </w:t>
                  </w:r>
                  <w:proofErr w:type="spellStart"/>
                  <w:r w:rsidRPr="00FE0A7D">
                    <w:rPr>
                      <w:rFonts w:ascii="Times New Roman" w:eastAsia="Times New Roman" w:hAnsi="Times New Roman" w:cs="Times New Roman"/>
                      <w:sz w:val="20"/>
                      <w:szCs w:val="20"/>
                      <w:lang w:val="en-IN" w:eastAsia="en-IN"/>
                    </w:rPr>
                    <w:t>Bhat</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Totimane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62</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Golayya</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Shivayya</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Hiremath</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63</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Vinayak</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Gajanan</w:t>
                  </w:r>
                  <w:proofErr w:type="spellEnd"/>
                  <w:r w:rsidRPr="00FE0A7D">
                    <w:rPr>
                      <w:rFonts w:ascii="Times New Roman" w:eastAsia="Times New Roman" w:hAnsi="Times New Roman" w:cs="Times New Roman"/>
                      <w:sz w:val="20"/>
                      <w:szCs w:val="20"/>
                      <w:lang w:val="en-IN" w:eastAsia="en-IN"/>
                    </w:rPr>
                    <w:t xml:space="preserve"> Joshi</w:t>
                  </w:r>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64</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Mahabaleshwar</w:t>
                  </w:r>
                  <w:proofErr w:type="spellEnd"/>
                  <w:r w:rsidRPr="00FE0A7D">
                    <w:rPr>
                      <w:rFonts w:ascii="Times New Roman" w:eastAsia="Times New Roman" w:hAnsi="Times New Roman" w:cs="Times New Roman"/>
                      <w:sz w:val="20"/>
                      <w:szCs w:val="20"/>
                      <w:lang w:val="en-IN" w:eastAsia="en-IN"/>
                    </w:rPr>
                    <w:t xml:space="preserve"> R. </w:t>
                  </w:r>
                  <w:proofErr w:type="spellStart"/>
                  <w:r w:rsidRPr="00FE0A7D">
                    <w:rPr>
                      <w:rFonts w:ascii="Times New Roman" w:eastAsia="Times New Roman" w:hAnsi="Times New Roman" w:cs="Times New Roman"/>
                      <w:sz w:val="20"/>
                      <w:szCs w:val="20"/>
                      <w:lang w:val="en-IN" w:eastAsia="en-IN"/>
                    </w:rPr>
                    <w:t>Hegde</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Tarehalli</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r w:rsidR="00ED3F44" w:rsidRPr="00FE0A7D" w:rsidTr="00492F8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65</w:t>
                  </w:r>
                </w:p>
              </w:tc>
              <w:tc>
                <w:tcPr>
                  <w:tcW w:w="260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rPr>
                      <w:rFonts w:ascii="Times New Roman" w:eastAsia="Times New Roman" w:hAnsi="Times New Roman" w:cs="Times New Roman"/>
                      <w:sz w:val="20"/>
                      <w:szCs w:val="20"/>
                      <w:lang w:val="en-IN" w:eastAsia="en-IN"/>
                    </w:rPr>
                  </w:pPr>
                  <w:proofErr w:type="spellStart"/>
                  <w:r w:rsidRPr="00FE0A7D">
                    <w:rPr>
                      <w:rFonts w:ascii="Times New Roman" w:eastAsia="Times New Roman" w:hAnsi="Times New Roman" w:cs="Times New Roman"/>
                      <w:sz w:val="20"/>
                      <w:szCs w:val="20"/>
                      <w:lang w:val="en-IN" w:eastAsia="en-IN"/>
                    </w:rPr>
                    <w:t>Shri</w:t>
                  </w:r>
                  <w:proofErr w:type="spellEnd"/>
                  <w:r w:rsidRPr="00FE0A7D">
                    <w:rPr>
                      <w:rFonts w:ascii="Times New Roman" w:eastAsia="Times New Roman" w:hAnsi="Times New Roman" w:cs="Times New Roman"/>
                      <w:sz w:val="20"/>
                      <w:szCs w:val="20"/>
                      <w:lang w:val="en-IN" w:eastAsia="en-IN"/>
                    </w:rPr>
                    <w:t xml:space="preserve"> </w:t>
                  </w:r>
                  <w:proofErr w:type="spellStart"/>
                  <w:r w:rsidRPr="00FE0A7D">
                    <w:rPr>
                      <w:rFonts w:ascii="Times New Roman" w:eastAsia="Times New Roman" w:hAnsi="Times New Roman" w:cs="Times New Roman"/>
                      <w:sz w:val="20"/>
                      <w:szCs w:val="20"/>
                      <w:lang w:val="en-IN" w:eastAsia="en-IN"/>
                    </w:rPr>
                    <w:t>Parameshwar</w:t>
                  </w:r>
                  <w:proofErr w:type="spellEnd"/>
                  <w:r w:rsidRPr="00FE0A7D">
                    <w:rPr>
                      <w:rFonts w:ascii="Times New Roman" w:eastAsia="Times New Roman" w:hAnsi="Times New Roman" w:cs="Times New Roman"/>
                      <w:sz w:val="20"/>
                      <w:szCs w:val="20"/>
                      <w:lang w:val="en-IN" w:eastAsia="en-IN"/>
                    </w:rPr>
                    <w:t xml:space="preserve"> N. </w:t>
                  </w:r>
                  <w:proofErr w:type="spellStart"/>
                  <w:r w:rsidRPr="00FE0A7D">
                    <w:rPr>
                      <w:rFonts w:ascii="Times New Roman" w:eastAsia="Times New Roman" w:hAnsi="Times New Roman" w:cs="Times New Roman"/>
                      <w:sz w:val="20"/>
                      <w:szCs w:val="20"/>
                      <w:lang w:val="en-IN" w:eastAsia="en-IN"/>
                    </w:rPr>
                    <w:t>Hegde</w:t>
                  </w:r>
                  <w:proofErr w:type="spellEnd"/>
                </w:p>
              </w:tc>
              <w:tc>
                <w:tcPr>
                  <w:tcW w:w="1739" w:type="pct"/>
                  <w:tcBorders>
                    <w:top w:val="outset" w:sz="6" w:space="0" w:color="auto"/>
                    <w:left w:val="outset" w:sz="6" w:space="0" w:color="auto"/>
                    <w:bottom w:val="outset" w:sz="6" w:space="0" w:color="auto"/>
                    <w:right w:val="outset" w:sz="6" w:space="0" w:color="auto"/>
                  </w:tcBorders>
                  <w:shd w:val="clear" w:color="auto" w:fill="E6E6E6"/>
                  <w:vAlign w:val="center"/>
                  <w:hideMark/>
                </w:tcPr>
                <w:p w:rsidR="00ED3F44" w:rsidRPr="00FE0A7D" w:rsidRDefault="00ED3F44" w:rsidP="00ED3F44">
                  <w:pPr>
                    <w:spacing w:after="0" w:line="240" w:lineRule="auto"/>
                    <w:jc w:val="center"/>
                    <w:rPr>
                      <w:rFonts w:ascii="Times New Roman" w:eastAsia="Times New Roman" w:hAnsi="Times New Roman" w:cs="Times New Roman"/>
                      <w:sz w:val="20"/>
                      <w:szCs w:val="20"/>
                      <w:lang w:val="en-IN" w:eastAsia="en-IN"/>
                    </w:rPr>
                  </w:pPr>
                  <w:r w:rsidRPr="00FE0A7D">
                    <w:rPr>
                      <w:rFonts w:ascii="Times New Roman" w:eastAsia="Times New Roman" w:hAnsi="Times New Roman" w:cs="Times New Roman"/>
                      <w:sz w:val="20"/>
                      <w:szCs w:val="20"/>
                      <w:lang w:val="en-IN" w:eastAsia="en-IN"/>
                    </w:rPr>
                    <w:t>Member</w:t>
                  </w:r>
                </w:p>
              </w:tc>
            </w:tr>
          </w:tbl>
          <w:p w:rsidR="00CF6DBA" w:rsidRPr="00FE0A7D" w:rsidRDefault="00492F84" w:rsidP="00116E4F">
            <w:pPr>
              <w:rPr>
                <w:sz w:val="20"/>
                <w:szCs w:val="20"/>
              </w:rPr>
            </w:pPr>
            <w:r w:rsidRPr="00116E4F">
              <w:t>Directory of its officers and employees</w:t>
            </w:r>
            <w:r>
              <w:t>:</w:t>
            </w:r>
          </w:p>
        </w:tc>
      </w:tr>
      <w:tr w:rsidR="00116E4F" w:rsidRPr="00FE0A7D" w:rsidTr="00492F84">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lastRenderedPageBreak/>
              <w:t>10.</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DA00FF">
            <w:pPr>
              <w:jc w:val="center"/>
              <w:rPr>
                <w:sz w:val="20"/>
                <w:szCs w:val="20"/>
              </w:rPr>
            </w:pPr>
            <w:r w:rsidRPr="00FE0A7D">
              <w:rPr>
                <w:sz w:val="20"/>
                <w:szCs w:val="20"/>
              </w:rPr>
              <w:t>(x)</w:t>
            </w:r>
          </w:p>
        </w:tc>
        <w:tc>
          <w:tcPr>
            <w:tcW w:w="8188" w:type="dxa"/>
            <w:tcBorders>
              <w:top w:val="outset" w:sz="6" w:space="0" w:color="auto"/>
              <w:left w:val="outset" w:sz="6" w:space="0" w:color="auto"/>
              <w:bottom w:val="outset" w:sz="6" w:space="0" w:color="auto"/>
              <w:right w:val="outset" w:sz="6" w:space="0" w:color="auto"/>
            </w:tcBorders>
            <w:vAlign w:val="center"/>
            <w:hideMark/>
          </w:tcPr>
          <w:p w:rsidR="00492F84" w:rsidRPr="00492F84" w:rsidRDefault="00492F84" w:rsidP="00492F84">
            <w:pPr>
              <w:rPr>
                <w:u w:val="single"/>
              </w:rPr>
            </w:pPr>
            <w:r w:rsidRPr="00492F84">
              <w:rPr>
                <w:u w:val="single"/>
              </w:rPr>
              <w:t xml:space="preserve">Monthly  remuneration  received  by  each  of  its officers  and  employees  including  the  </w:t>
            </w:r>
            <w:r w:rsidRPr="00492F84">
              <w:rPr>
                <w:u w:val="single"/>
              </w:rPr>
              <w:lastRenderedPageBreak/>
              <w:t>system  of compensation as provided in its regulations:</w:t>
            </w:r>
          </w:p>
          <w:p w:rsidR="00116E4F" w:rsidRPr="00FE0A7D" w:rsidRDefault="009C6536" w:rsidP="00492F84">
            <w:pPr>
              <w:jc w:val="center"/>
              <w:rPr>
                <w:sz w:val="20"/>
                <w:szCs w:val="20"/>
              </w:rPr>
            </w:pPr>
            <w:r w:rsidRPr="00FE0A7D">
              <w:rPr>
                <w:sz w:val="20"/>
                <w:szCs w:val="20"/>
              </w:rPr>
              <w:t>Teaching Staff</w:t>
            </w:r>
          </w:p>
          <w:tbl>
            <w:tblPr>
              <w:tblW w:w="60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1850"/>
              <w:gridCol w:w="1180"/>
            </w:tblGrid>
            <w:tr w:rsidR="009C6536" w:rsidRPr="00FE0A7D" w:rsidTr="00BE60B4">
              <w:trPr>
                <w:trHeight w:val="616"/>
              </w:trPr>
              <w:tc>
                <w:tcPr>
                  <w:tcW w:w="2997" w:type="dxa"/>
                  <w:shd w:val="clear" w:color="auto" w:fill="auto"/>
                  <w:vAlign w:val="center"/>
                  <w:hideMark/>
                </w:tcPr>
                <w:p w:rsidR="009C6536" w:rsidRPr="00FE0A7D" w:rsidRDefault="009C6536" w:rsidP="00492F84">
                  <w:pPr>
                    <w:spacing w:after="0" w:line="240" w:lineRule="auto"/>
                    <w:rPr>
                      <w:sz w:val="20"/>
                      <w:szCs w:val="20"/>
                    </w:rPr>
                  </w:pPr>
                  <w:r w:rsidRPr="00FE0A7D">
                    <w:rPr>
                      <w:sz w:val="20"/>
                      <w:szCs w:val="20"/>
                    </w:rPr>
                    <w:t>Name of the Employee</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Designation</w:t>
                  </w:r>
                </w:p>
              </w:tc>
              <w:tc>
                <w:tcPr>
                  <w:tcW w:w="1180" w:type="dxa"/>
                  <w:shd w:val="clear" w:color="auto" w:fill="auto"/>
                  <w:vAlign w:val="center"/>
                  <w:hideMark/>
                </w:tcPr>
                <w:p w:rsidR="009C6536" w:rsidRPr="00FE0A7D" w:rsidRDefault="00492F84" w:rsidP="00492F84">
                  <w:pPr>
                    <w:spacing w:after="0" w:line="240" w:lineRule="auto"/>
                    <w:rPr>
                      <w:sz w:val="20"/>
                      <w:szCs w:val="20"/>
                    </w:rPr>
                  </w:pPr>
                  <w:r>
                    <w:rPr>
                      <w:sz w:val="20"/>
                      <w:szCs w:val="20"/>
                    </w:rPr>
                    <w:t>Salary</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proofErr w:type="spellStart"/>
                  <w:r w:rsidRPr="00FE0A7D">
                    <w:rPr>
                      <w:sz w:val="20"/>
                      <w:szCs w:val="20"/>
                    </w:rPr>
                    <w:t>Smt.S.J.MANGALOREKAR</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137737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Smt. S.V.NAYAK</w:t>
                  </w:r>
                </w:p>
              </w:tc>
              <w:tc>
                <w:tcPr>
                  <w:tcW w:w="1850" w:type="dxa"/>
                  <w:vAlign w:val="center"/>
                </w:tcPr>
                <w:p w:rsidR="009C6536" w:rsidRPr="00FE0A7D" w:rsidRDefault="009C6536" w:rsidP="00492F84">
                  <w:pPr>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130550</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K.S. GOUDAR</w:t>
                  </w:r>
                </w:p>
              </w:tc>
              <w:tc>
                <w:tcPr>
                  <w:tcW w:w="1850" w:type="dxa"/>
                  <w:vAlign w:val="center"/>
                </w:tcPr>
                <w:p w:rsidR="009C6536" w:rsidRPr="00FE0A7D" w:rsidRDefault="009C6536" w:rsidP="00492F84">
                  <w:pPr>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133395</w:t>
                  </w:r>
                  <w:r w:rsidR="009A7866">
                    <w:rPr>
                      <w:sz w:val="20"/>
                      <w:szCs w:val="20"/>
                    </w:rPr>
                    <w:t>/-</w:t>
                  </w:r>
                </w:p>
              </w:tc>
            </w:tr>
            <w:tr w:rsidR="009C6536" w:rsidRPr="00FE0A7D" w:rsidTr="00492F84">
              <w:trPr>
                <w:trHeight w:val="338"/>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R.G. </w:t>
                  </w:r>
                  <w:proofErr w:type="spellStart"/>
                  <w:r w:rsidRPr="00FE0A7D">
                    <w:rPr>
                      <w:sz w:val="20"/>
                      <w:szCs w:val="20"/>
                    </w:rPr>
                    <w:t>Hegde</w:t>
                  </w:r>
                  <w:proofErr w:type="spellEnd"/>
                </w:p>
              </w:tc>
              <w:tc>
                <w:tcPr>
                  <w:tcW w:w="1850" w:type="dxa"/>
                  <w:vAlign w:val="center"/>
                </w:tcPr>
                <w:p w:rsidR="009C6536" w:rsidRPr="00FE0A7D" w:rsidRDefault="009C6536" w:rsidP="00492F84">
                  <w:pPr>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115387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A. K. KINI</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Principal</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127247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Smt. K. M. BHAT</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128596</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S. N. BHAT</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114627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T. S. HALEMANE</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108802</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B. K. KEMPARAJU</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126689</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S. M. KAMANALLI</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126614</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M. P. BHAT</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116819</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R. R. HEGDE</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Associate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100264</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G.T. </w:t>
                  </w:r>
                  <w:proofErr w:type="spellStart"/>
                  <w:r w:rsidRPr="00FE0A7D">
                    <w:rPr>
                      <w:sz w:val="20"/>
                      <w:szCs w:val="20"/>
                    </w:rPr>
                    <w:t>Bhat</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70697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M.K. </w:t>
                  </w:r>
                  <w:proofErr w:type="spellStart"/>
                  <w:r w:rsidRPr="00FE0A7D">
                    <w:rPr>
                      <w:sz w:val="20"/>
                      <w:szCs w:val="20"/>
                    </w:rPr>
                    <w:t>Hegde</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56690</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w:t>
                  </w:r>
                  <w:proofErr w:type="spellStart"/>
                  <w:r w:rsidRPr="00FE0A7D">
                    <w:rPr>
                      <w:sz w:val="20"/>
                      <w:szCs w:val="20"/>
                    </w:rPr>
                    <w:t>S.S.Bhat</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68189</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w:t>
                  </w:r>
                  <w:proofErr w:type="spellStart"/>
                  <w:r w:rsidRPr="00FE0A7D">
                    <w:rPr>
                      <w:sz w:val="20"/>
                      <w:szCs w:val="20"/>
                    </w:rPr>
                    <w:t>K.Nageshwar</w:t>
                  </w:r>
                  <w:proofErr w:type="spellEnd"/>
                  <w:r w:rsidRPr="00FE0A7D">
                    <w:rPr>
                      <w:sz w:val="20"/>
                      <w:szCs w:val="20"/>
                    </w:rPr>
                    <w:t xml:space="preserve"> Reddy</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68436</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w:t>
                  </w:r>
                  <w:proofErr w:type="spellStart"/>
                  <w:r w:rsidRPr="00FE0A7D">
                    <w:rPr>
                      <w:sz w:val="20"/>
                      <w:szCs w:val="20"/>
                    </w:rPr>
                    <w:t>M.N.Bhat</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62465</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Smt. P.V. DESHPANDE</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66638</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w:t>
                  </w:r>
                  <w:proofErr w:type="spellStart"/>
                  <w:r w:rsidRPr="00FE0A7D">
                    <w:rPr>
                      <w:sz w:val="20"/>
                      <w:szCs w:val="20"/>
                    </w:rPr>
                    <w:t>Ganesh</w:t>
                  </w:r>
                  <w:proofErr w:type="spellEnd"/>
                  <w:r w:rsidR="00682A47">
                    <w:rPr>
                      <w:sz w:val="20"/>
                      <w:szCs w:val="20"/>
                    </w:rPr>
                    <w:t xml:space="preserve"> S.</w:t>
                  </w:r>
                  <w:r w:rsidRPr="00FE0A7D">
                    <w:rPr>
                      <w:sz w:val="20"/>
                      <w:szCs w:val="20"/>
                    </w:rPr>
                    <w:t xml:space="preserve"> </w:t>
                  </w:r>
                  <w:proofErr w:type="spellStart"/>
                  <w:r w:rsidRPr="00FE0A7D">
                    <w:rPr>
                      <w:sz w:val="20"/>
                      <w:szCs w:val="20"/>
                    </w:rPr>
                    <w:t>Hegde</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60340</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R. Y. </w:t>
                  </w:r>
                  <w:proofErr w:type="spellStart"/>
                  <w:r w:rsidRPr="00FE0A7D">
                    <w:rPr>
                      <w:sz w:val="20"/>
                      <w:szCs w:val="20"/>
                    </w:rPr>
                    <w:t>Kolekar</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57510</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K. S. Mesta </w:t>
                  </w:r>
                </w:p>
              </w:tc>
              <w:tc>
                <w:tcPr>
                  <w:tcW w:w="1850" w:type="dxa"/>
                  <w:vAlign w:val="center"/>
                </w:tcPr>
                <w:p w:rsidR="009C6536" w:rsidRPr="00FE0A7D" w:rsidRDefault="009C6536" w:rsidP="00492F84">
                  <w:pPr>
                    <w:spacing w:after="0" w:line="240" w:lineRule="auto"/>
                    <w:rPr>
                      <w:sz w:val="20"/>
                      <w:szCs w:val="20"/>
                    </w:rPr>
                  </w:pPr>
                  <w:r w:rsidRPr="00FE0A7D">
                    <w:rPr>
                      <w:sz w:val="20"/>
                      <w:szCs w:val="20"/>
                    </w:rPr>
                    <w:t>Librarian</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119487</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proofErr w:type="spellStart"/>
                  <w:r w:rsidRPr="00FE0A7D">
                    <w:rPr>
                      <w:sz w:val="20"/>
                      <w:szCs w:val="20"/>
                    </w:rPr>
                    <w:t>SmtSujata</w:t>
                  </w:r>
                  <w:proofErr w:type="spellEnd"/>
                  <w:r w:rsidRPr="00FE0A7D">
                    <w:rPr>
                      <w:sz w:val="20"/>
                      <w:szCs w:val="20"/>
                    </w:rPr>
                    <w:t xml:space="preserve"> </w:t>
                  </w:r>
                  <w:proofErr w:type="spellStart"/>
                  <w:r w:rsidRPr="00FE0A7D">
                    <w:rPr>
                      <w:sz w:val="20"/>
                      <w:szCs w:val="20"/>
                    </w:rPr>
                    <w:t>Patharpekar</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59219</w:t>
                  </w:r>
                  <w:r w:rsidR="009A7866">
                    <w:rPr>
                      <w:sz w:val="20"/>
                      <w:szCs w:val="20"/>
                    </w:rPr>
                    <w:t>/-</w:t>
                  </w:r>
                </w:p>
              </w:tc>
            </w:tr>
            <w:tr w:rsidR="009C6536" w:rsidRPr="00FE0A7D" w:rsidTr="00906795">
              <w:trPr>
                <w:trHeight w:val="303"/>
              </w:trPr>
              <w:tc>
                <w:tcPr>
                  <w:tcW w:w="2997"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N.N. </w:t>
                  </w:r>
                  <w:proofErr w:type="spellStart"/>
                  <w:r w:rsidRPr="00FE0A7D">
                    <w:rPr>
                      <w:sz w:val="20"/>
                      <w:szCs w:val="20"/>
                    </w:rPr>
                    <w:t>Vernekar</w:t>
                  </w:r>
                  <w:proofErr w:type="spellEnd"/>
                </w:p>
              </w:tc>
              <w:tc>
                <w:tcPr>
                  <w:tcW w:w="1850" w:type="dxa"/>
                  <w:vAlign w:val="center"/>
                </w:tcPr>
                <w:p w:rsidR="009C6536" w:rsidRPr="00FE0A7D" w:rsidRDefault="009C6536" w:rsidP="00492F84">
                  <w:pPr>
                    <w:spacing w:after="0" w:line="240" w:lineRule="auto"/>
                    <w:rPr>
                      <w:sz w:val="20"/>
                      <w:szCs w:val="20"/>
                    </w:rPr>
                  </w:pPr>
                  <w:r w:rsidRPr="00FE0A7D">
                    <w:rPr>
                      <w:sz w:val="20"/>
                      <w:szCs w:val="20"/>
                    </w:rPr>
                    <w:t>Assistant Professor</w:t>
                  </w:r>
                </w:p>
              </w:tc>
              <w:tc>
                <w:tcPr>
                  <w:tcW w:w="11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61343</w:t>
                  </w:r>
                  <w:r w:rsidR="009A7866">
                    <w:rPr>
                      <w:sz w:val="20"/>
                      <w:szCs w:val="20"/>
                    </w:rPr>
                    <w:t>/-</w:t>
                  </w:r>
                </w:p>
              </w:tc>
            </w:tr>
          </w:tbl>
          <w:p w:rsidR="009C6536" w:rsidRPr="00492F84" w:rsidRDefault="009C6536" w:rsidP="00492F84">
            <w:pPr>
              <w:jc w:val="center"/>
              <w:rPr>
                <w:sz w:val="20"/>
                <w:szCs w:val="20"/>
                <w:u w:val="single"/>
              </w:rPr>
            </w:pPr>
            <w:r w:rsidRPr="00492F84">
              <w:rPr>
                <w:sz w:val="20"/>
                <w:szCs w:val="20"/>
                <w:u w:val="single"/>
              </w:rPr>
              <w:t>Non Teaching</w:t>
            </w:r>
          </w:p>
          <w:tbl>
            <w:tblPr>
              <w:tblW w:w="57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0"/>
              <w:gridCol w:w="1556"/>
              <w:gridCol w:w="1912"/>
            </w:tblGrid>
            <w:tr w:rsidR="009C6536" w:rsidRPr="00FE0A7D" w:rsidTr="009C6536">
              <w:trPr>
                <w:trHeight w:val="520"/>
              </w:trPr>
              <w:tc>
                <w:tcPr>
                  <w:tcW w:w="2280" w:type="dxa"/>
                  <w:shd w:val="clear" w:color="auto" w:fill="auto"/>
                  <w:vAlign w:val="center"/>
                  <w:hideMark/>
                </w:tcPr>
                <w:p w:rsidR="009C6536" w:rsidRPr="00FE0A7D" w:rsidRDefault="009C6536" w:rsidP="00492F84">
                  <w:pPr>
                    <w:spacing w:after="0" w:line="240" w:lineRule="auto"/>
                    <w:rPr>
                      <w:sz w:val="20"/>
                      <w:szCs w:val="20"/>
                    </w:rPr>
                  </w:pPr>
                  <w:r w:rsidRPr="00FE0A7D">
                    <w:rPr>
                      <w:sz w:val="20"/>
                      <w:szCs w:val="20"/>
                    </w:rPr>
                    <w:t>Name of the Employee</w:t>
                  </w:r>
                </w:p>
                <w:p w:rsidR="009C6536" w:rsidRPr="00FE0A7D" w:rsidRDefault="009C6536" w:rsidP="00492F84">
                  <w:pPr>
                    <w:spacing w:after="0" w:line="240" w:lineRule="auto"/>
                    <w:rPr>
                      <w:sz w:val="20"/>
                      <w:szCs w:val="20"/>
                    </w:rPr>
                  </w:pPr>
                </w:p>
              </w:tc>
              <w:tc>
                <w:tcPr>
                  <w:tcW w:w="1556" w:type="dxa"/>
                  <w:vAlign w:val="center"/>
                </w:tcPr>
                <w:p w:rsidR="009C6536" w:rsidRPr="00FE0A7D" w:rsidRDefault="009C6536" w:rsidP="00492F84">
                  <w:pPr>
                    <w:spacing w:after="0" w:line="240" w:lineRule="auto"/>
                    <w:rPr>
                      <w:sz w:val="20"/>
                      <w:szCs w:val="20"/>
                    </w:rPr>
                  </w:pPr>
                  <w:r w:rsidRPr="00FE0A7D">
                    <w:rPr>
                      <w:sz w:val="20"/>
                      <w:szCs w:val="20"/>
                    </w:rPr>
                    <w:t>Designation</w:t>
                  </w:r>
                </w:p>
              </w:tc>
              <w:tc>
                <w:tcPr>
                  <w:tcW w:w="1912" w:type="dxa"/>
                  <w:shd w:val="clear" w:color="auto" w:fill="auto"/>
                  <w:vAlign w:val="center"/>
                  <w:hideMark/>
                </w:tcPr>
                <w:p w:rsidR="009C6536" w:rsidRPr="00FE0A7D" w:rsidRDefault="00492F84" w:rsidP="00492F84">
                  <w:pPr>
                    <w:spacing w:after="0" w:line="240" w:lineRule="auto"/>
                    <w:rPr>
                      <w:sz w:val="20"/>
                      <w:szCs w:val="20"/>
                    </w:rPr>
                  </w:pPr>
                  <w:r>
                    <w:rPr>
                      <w:sz w:val="20"/>
                      <w:szCs w:val="20"/>
                    </w:rPr>
                    <w:t>Salary</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Smt. P.V. BHADTI</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OS</w:t>
                  </w:r>
                </w:p>
              </w:tc>
              <w:tc>
                <w:tcPr>
                  <w:tcW w:w="1912"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                               39,719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RAVINDRA B</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FDC</w:t>
                  </w:r>
                </w:p>
              </w:tc>
              <w:tc>
                <w:tcPr>
                  <w:tcW w:w="1912" w:type="dxa"/>
                  <w:shd w:val="clear" w:color="auto" w:fill="auto"/>
                  <w:noWrap/>
                  <w:vAlign w:val="center"/>
                  <w:hideMark/>
                </w:tcPr>
                <w:p w:rsidR="009C6536" w:rsidRPr="00FE0A7D" w:rsidRDefault="009C6536" w:rsidP="009A7866">
                  <w:pPr>
                    <w:spacing w:after="0" w:line="240" w:lineRule="auto"/>
                    <w:rPr>
                      <w:sz w:val="20"/>
                      <w:szCs w:val="20"/>
                    </w:rPr>
                  </w:pPr>
                  <w:r w:rsidRPr="00FE0A7D">
                    <w:rPr>
                      <w:sz w:val="20"/>
                      <w:szCs w:val="20"/>
                    </w:rPr>
                    <w:t xml:space="preserve">21,545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H. B. JOGLEKAR</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SDC</w:t>
                  </w:r>
                </w:p>
              </w:tc>
              <w:tc>
                <w:tcPr>
                  <w:tcW w:w="1912" w:type="dxa"/>
                  <w:shd w:val="clear" w:color="auto" w:fill="auto"/>
                  <w:noWrap/>
                  <w:vAlign w:val="center"/>
                  <w:hideMark/>
                </w:tcPr>
                <w:p w:rsidR="009C6536" w:rsidRPr="00FE0A7D" w:rsidRDefault="009C6536" w:rsidP="009A7866">
                  <w:pPr>
                    <w:spacing w:after="0" w:line="240" w:lineRule="auto"/>
                    <w:rPr>
                      <w:sz w:val="20"/>
                      <w:szCs w:val="20"/>
                    </w:rPr>
                  </w:pPr>
                  <w:r w:rsidRPr="00FE0A7D">
                    <w:rPr>
                      <w:sz w:val="20"/>
                      <w:szCs w:val="20"/>
                    </w:rPr>
                    <w:t xml:space="preserve">31,096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A.H. </w:t>
                  </w:r>
                  <w:proofErr w:type="spellStart"/>
                  <w:r w:rsidRPr="00FE0A7D">
                    <w:rPr>
                      <w:sz w:val="20"/>
                      <w:szCs w:val="20"/>
                    </w:rPr>
                    <w:t>Kalal</w:t>
                  </w:r>
                  <w:proofErr w:type="spellEnd"/>
                </w:p>
              </w:tc>
              <w:tc>
                <w:tcPr>
                  <w:tcW w:w="1556" w:type="dxa"/>
                  <w:vAlign w:val="center"/>
                </w:tcPr>
                <w:p w:rsidR="009C6536" w:rsidRPr="00FE0A7D" w:rsidRDefault="009C6536" w:rsidP="00492F84">
                  <w:pPr>
                    <w:spacing w:after="0" w:line="240" w:lineRule="auto"/>
                    <w:rPr>
                      <w:sz w:val="20"/>
                      <w:szCs w:val="20"/>
                    </w:rPr>
                  </w:pPr>
                  <w:r w:rsidRPr="00FE0A7D">
                    <w:rPr>
                      <w:sz w:val="20"/>
                      <w:szCs w:val="20"/>
                    </w:rPr>
                    <w:t>SDC</w:t>
                  </w:r>
                </w:p>
              </w:tc>
              <w:tc>
                <w:tcPr>
                  <w:tcW w:w="1912" w:type="dxa"/>
                  <w:shd w:val="clear" w:color="auto" w:fill="auto"/>
                  <w:noWrap/>
                  <w:vAlign w:val="center"/>
                  <w:hideMark/>
                </w:tcPr>
                <w:p w:rsidR="009C6536" w:rsidRPr="00FE0A7D" w:rsidRDefault="009C6536" w:rsidP="009A7866">
                  <w:pPr>
                    <w:spacing w:after="0" w:line="240" w:lineRule="auto"/>
                    <w:rPr>
                      <w:sz w:val="20"/>
                      <w:szCs w:val="20"/>
                    </w:rPr>
                  </w:pPr>
                  <w:r w:rsidRPr="00FE0A7D">
                    <w:rPr>
                      <w:sz w:val="20"/>
                      <w:szCs w:val="20"/>
                    </w:rPr>
                    <w:t xml:space="preserve">34,256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Sri. M. V. NILEKANI  </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Peon</w:t>
                  </w:r>
                </w:p>
              </w:tc>
              <w:tc>
                <w:tcPr>
                  <w:tcW w:w="1912" w:type="dxa"/>
                  <w:shd w:val="clear" w:color="auto" w:fill="auto"/>
                  <w:noWrap/>
                  <w:vAlign w:val="center"/>
                  <w:hideMark/>
                </w:tcPr>
                <w:p w:rsidR="009C6536" w:rsidRPr="00FE0A7D" w:rsidRDefault="009C6536" w:rsidP="009A7866">
                  <w:pPr>
                    <w:spacing w:after="0" w:line="240" w:lineRule="auto"/>
                    <w:rPr>
                      <w:sz w:val="20"/>
                      <w:szCs w:val="20"/>
                    </w:rPr>
                  </w:pPr>
                  <w:r w:rsidRPr="00FE0A7D">
                    <w:rPr>
                      <w:sz w:val="20"/>
                      <w:szCs w:val="20"/>
                    </w:rPr>
                    <w:t xml:space="preserve">30,111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M. R. SHETTY</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Peon</w:t>
                  </w:r>
                </w:p>
              </w:tc>
              <w:tc>
                <w:tcPr>
                  <w:tcW w:w="1912"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 xml:space="preserve">26,748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R. M. JOGLEKAR</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Peon</w:t>
                  </w:r>
                </w:p>
              </w:tc>
              <w:tc>
                <w:tcPr>
                  <w:tcW w:w="1912" w:type="dxa"/>
                  <w:shd w:val="clear" w:color="auto" w:fill="auto"/>
                  <w:noWrap/>
                  <w:vAlign w:val="center"/>
                  <w:hideMark/>
                </w:tcPr>
                <w:p w:rsidR="009C6536" w:rsidRPr="00FE0A7D" w:rsidRDefault="009C6536" w:rsidP="009A7866">
                  <w:pPr>
                    <w:spacing w:after="0" w:line="240" w:lineRule="auto"/>
                    <w:rPr>
                      <w:sz w:val="20"/>
                      <w:szCs w:val="20"/>
                    </w:rPr>
                  </w:pPr>
                  <w:r w:rsidRPr="00FE0A7D">
                    <w:rPr>
                      <w:sz w:val="20"/>
                      <w:szCs w:val="20"/>
                    </w:rPr>
                    <w:t xml:space="preserve"> 28,829 </w:t>
                  </w:r>
                  <w:r w:rsidR="009A7866">
                    <w:rPr>
                      <w:sz w:val="20"/>
                      <w:szCs w:val="20"/>
                    </w:rPr>
                    <w:t>/-</w:t>
                  </w:r>
                </w:p>
              </w:tc>
            </w:tr>
            <w:tr w:rsidR="009C6536" w:rsidRPr="00FE0A7D" w:rsidTr="00906795">
              <w:trPr>
                <w:trHeight w:val="255"/>
              </w:trPr>
              <w:tc>
                <w:tcPr>
                  <w:tcW w:w="2280" w:type="dxa"/>
                  <w:shd w:val="clear" w:color="auto" w:fill="auto"/>
                  <w:noWrap/>
                  <w:vAlign w:val="center"/>
                  <w:hideMark/>
                </w:tcPr>
                <w:p w:rsidR="009C6536" w:rsidRPr="00FE0A7D" w:rsidRDefault="009C6536" w:rsidP="00492F84">
                  <w:pPr>
                    <w:spacing w:after="0" w:line="240" w:lineRule="auto"/>
                    <w:rPr>
                      <w:sz w:val="20"/>
                      <w:szCs w:val="20"/>
                    </w:rPr>
                  </w:pPr>
                  <w:r w:rsidRPr="00FE0A7D">
                    <w:rPr>
                      <w:sz w:val="20"/>
                      <w:szCs w:val="20"/>
                    </w:rPr>
                    <w:t>Sri. K. N. NAGARKAR</w:t>
                  </w:r>
                </w:p>
              </w:tc>
              <w:tc>
                <w:tcPr>
                  <w:tcW w:w="1556" w:type="dxa"/>
                  <w:vAlign w:val="center"/>
                </w:tcPr>
                <w:p w:rsidR="009C6536" w:rsidRPr="00FE0A7D" w:rsidRDefault="009C6536" w:rsidP="00492F84">
                  <w:pPr>
                    <w:spacing w:after="0" w:line="240" w:lineRule="auto"/>
                    <w:rPr>
                      <w:sz w:val="20"/>
                      <w:szCs w:val="20"/>
                    </w:rPr>
                  </w:pPr>
                  <w:r w:rsidRPr="00FE0A7D">
                    <w:rPr>
                      <w:sz w:val="20"/>
                      <w:szCs w:val="20"/>
                    </w:rPr>
                    <w:t>Peon</w:t>
                  </w:r>
                </w:p>
              </w:tc>
              <w:tc>
                <w:tcPr>
                  <w:tcW w:w="1912" w:type="dxa"/>
                  <w:shd w:val="clear" w:color="auto" w:fill="auto"/>
                  <w:noWrap/>
                  <w:vAlign w:val="center"/>
                  <w:hideMark/>
                </w:tcPr>
                <w:p w:rsidR="009C6536" w:rsidRPr="00FE0A7D" w:rsidRDefault="009A7866" w:rsidP="009A7866">
                  <w:pPr>
                    <w:spacing w:after="0" w:line="240" w:lineRule="auto"/>
                    <w:rPr>
                      <w:sz w:val="20"/>
                      <w:szCs w:val="20"/>
                    </w:rPr>
                  </w:pPr>
                  <w:r>
                    <w:rPr>
                      <w:sz w:val="20"/>
                      <w:szCs w:val="20"/>
                    </w:rPr>
                    <w:t xml:space="preserve"> </w:t>
                  </w:r>
                  <w:r w:rsidR="009C6536" w:rsidRPr="00FE0A7D">
                    <w:rPr>
                      <w:sz w:val="20"/>
                      <w:szCs w:val="20"/>
                    </w:rPr>
                    <w:t xml:space="preserve">28,526 </w:t>
                  </w:r>
                  <w:r>
                    <w:rPr>
                      <w:sz w:val="20"/>
                      <w:szCs w:val="20"/>
                    </w:rPr>
                    <w:t>/-</w:t>
                  </w:r>
                </w:p>
              </w:tc>
            </w:tr>
          </w:tbl>
          <w:p w:rsidR="00DA00FF" w:rsidRPr="00FE0A7D" w:rsidRDefault="00DA00FF" w:rsidP="00492F84">
            <w:pPr>
              <w:rPr>
                <w:sz w:val="20"/>
                <w:szCs w:val="20"/>
              </w:rPr>
            </w:pPr>
            <w:r w:rsidRPr="00FE0A7D">
              <w:rPr>
                <w:sz w:val="20"/>
                <w:szCs w:val="20"/>
              </w:rPr>
              <w:t>Details of the total staff(Teaching and Non Teaching)</w:t>
            </w:r>
          </w:p>
          <w:tbl>
            <w:tblPr>
              <w:tblW w:w="75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0"/>
              <w:gridCol w:w="2620"/>
              <w:gridCol w:w="2620"/>
            </w:tblGrid>
            <w:tr w:rsidR="00DA00FF" w:rsidRPr="00FE0A7D" w:rsidTr="00BA4AA3">
              <w:trPr>
                <w:trHeight w:val="520"/>
              </w:trPr>
              <w:tc>
                <w:tcPr>
                  <w:tcW w:w="2280" w:type="dxa"/>
                  <w:shd w:val="clear" w:color="auto" w:fill="auto"/>
                  <w:vAlign w:val="center"/>
                  <w:hideMark/>
                </w:tcPr>
                <w:p w:rsidR="00DA00FF" w:rsidRPr="002F0644" w:rsidRDefault="00DA00FF" w:rsidP="00492F84">
                  <w:pPr>
                    <w:spacing w:after="0" w:line="240" w:lineRule="auto"/>
                    <w:rPr>
                      <w:sz w:val="20"/>
                      <w:szCs w:val="20"/>
                    </w:rPr>
                  </w:pPr>
                  <w:proofErr w:type="spellStart"/>
                  <w:r w:rsidRPr="00FE0A7D">
                    <w:rPr>
                      <w:sz w:val="20"/>
                      <w:szCs w:val="20"/>
                    </w:rPr>
                    <w:t>Sl.No</w:t>
                  </w:r>
                  <w:proofErr w:type="spellEnd"/>
                </w:p>
              </w:tc>
              <w:tc>
                <w:tcPr>
                  <w:tcW w:w="2620" w:type="dxa"/>
                  <w:vAlign w:val="center"/>
                </w:tcPr>
                <w:p w:rsidR="00DA00FF" w:rsidRPr="00FE0A7D" w:rsidRDefault="00DA00FF" w:rsidP="00492F84">
                  <w:pPr>
                    <w:spacing w:after="0" w:line="240" w:lineRule="auto"/>
                    <w:rPr>
                      <w:sz w:val="20"/>
                      <w:szCs w:val="20"/>
                    </w:rPr>
                  </w:pPr>
                  <w:r w:rsidRPr="00FE0A7D">
                    <w:rPr>
                      <w:sz w:val="20"/>
                      <w:szCs w:val="20"/>
                    </w:rPr>
                    <w:t>Staff</w:t>
                  </w:r>
                </w:p>
              </w:tc>
              <w:tc>
                <w:tcPr>
                  <w:tcW w:w="2620" w:type="dxa"/>
                  <w:shd w:val="clear" w:color="auto" w:fill="auto"/>
                  <w:vAlign w:val="center"/>
                  <w:hideMark/>
                </w:tcPr>
                <w:p w:rsidR="00DA00FF" w:rsidRPr="002F0644" w:rsidRDefault="00DA00FF" w:rsidP="00492F84">
                  <w:pPr>
                    <w:spacing w:after="0" w:line="240" w:lineRule="auto"/>
                    <w:rPr>
                      <w:sz w:val="20"/>
                      <w:szCs w:val="20"/>
                    </w:rPr>
                  </w:pPr>
                  <w:r w:rsidRPr="00FE0A7D">
                    <w:rPr>
                      <w:sz w:val="20"/>
                      <w:szCs w:val="20"/>
                    </w:rPr>
                    <w:t>No. Of staff members</w:t>
                  </w:r>
                </w:p>
              </w:tc>
            </w:tr>
            <w:tr w:rsidR="00DA00FF" w:rsidRPr="00FE0A7D" w:rsidTr="00BA4AA3">
              <w:trPr>
                <w:trHeight w:val="255"/>
              </w:trPr>
              <w:tc>
                <w:tcPr>
                  <w:tcW w:w="2280" w:type="dxa"/>
                  <w:shd w:val="clear" w:color="auto" w:fill="auto"/>
                  <w:noWrap/>
                  <w:vAlign w:val="center"/>
                  <w:hideMark/>
                </w:tcPr>
                <w:p w:rsidR="00DA00FF" w:rsidRPr="002F0644" w:rsidRDefault="00DA00FF" w:rsidP="00492F84">
                  <w:pPr>
                    <w:spacing w:after="0" w:line="240" w:lineRule="auto"/>
                    <w:rPr>
                      <w:sz w:val="20"/>
                      <w:szCs w:val="20"/>
                    </w:rPr>
                  </w:pPr>
                  <w:r w:rsidRPr="00FE0A7D">
                    <w:rPr>
                      <w:sz w:val="20"/>
                      <w:szCs w:val="20"/>
                    </w:rPr>
                    <w:t>1</w:t>
                  </w:r>
                </w:p>
              </w:tc>
              <w:tc>
                <w:tcPr>
                  <w:tcW w:w="2620" w:type="dxa"/>
                  <w:vAlign w:val="center"/>
                </w:tcPr>
                <w:p w:rsidR="00DA00FF" w:rsidRPr="00FE0A7D" w:rsidRDefault="00DA00FF" w:rsidP="00492F84">
                  <w:pPr>
                    <w:spacing w:after="0" w:line="240" w:lineRule="auto"/>
                    <w:rPr>
                      <w:sz w:val="20"/>
                      <w:szCs w:val="20"/>
                    </w:rPr>
                  </w:pPr>
                  <w:r w:rsidRPr="00FE0A7D">
                    <w:rPr>
                      <w:sz w:val="20"/>
                      <w:szCs w:val="20"/>
                    </w:rPr>
                    <w:t>Permanent</w:t>
                  </w:r>
                </w:p>
              </w:tc>
              <w:tc>
                <w:tcPr>
                  <w:tcW w:w="2620" w:type="dxa"/>
                  <w:shd w:val="clear" w:color="auto" w:fill="auto"/>
                  <w:noWrap/>
                  <w:vAlign w:val="center"/>
                  <w:hideMark/>
                </w:tcPr>
                <w:p w:rsidR="00DA00FF" w:rsidRPr="002F0644" w:rsidRDefault="00DA00FF" w:rsidP="00492F84">
                  <w:pPr>
                    <w:spacing w:after="0" w:line="240" w:lineRule="auto"/>
                    <w:rPr>
                      <w:sz w:val="20"/>
                      <w:szCs w:val="20"/>
                    </w:rPr>
                  </w:pPr>
                  <w:r w:rsidRPr="00FE0A7D">
                    <w:rPr>
                      <w:sz w:val="20"/>
                      <w:szCs w:val="20"/>
                    </w:rPr>
                    <w:t>31</w:t>
                  </w:r>
                </w:p>
              </w:tc>
            </w:tr>
            <w:tr w:rsidR="00DA00FF" w:rsidRPr="00FE0A7D" w:rsidTr="00BA4AA3">
              <w:trPr>
                <w:trHeight w:val="255"/>
              </w:trPr>
              <w:tc>
                <w:tcPr>
                  <w:tcW w:w="2280" w:type="dxa"/>
                  <w:shd w:val="clear" w:color="auto" w:fill="auto"/>
                  <w:noWrap/>
                  <w:vAlign w:val="center"/>
                  <w:hideMark/>
                </w:tcPr>
                <w:p w:rsidR="00DA00FF" w:rsidRPr="002F0644" w:rsidRDefault="00DA00FF" w:rsidP="00492F84">
                  <w:pPr>
                    <w:spacing w:after="0" w:line="240" w:lineRule="auto"/>
                    <w:rPr>
                      <w:sz w:val="20"/>
                      <w:szCs w:val="20"/>
                    </w:rPr>
                  </w:pPr>
                  <w:r w:rsidRPr="00FE0A7D">
                    <w:rPr>
                      <w:sz w:val="20"/>
                      <w:szCs w:val="20"/>
                    </w:rPr>
                    <w:t>2</w:t>
                  </w:r>
                </w:p>
              </w:tc>
              <w:tc>
                <w:tcPr>
                  <w:tcW w:w="2620" w:type="dxa"/>
                  <w:vAlign w:val="center"/>
                </w:tcPr>
                <w:p w:rsidR="00DA00FF" w:rsidRPr="00FE0A7D" w:rsidRDefault="00DA00FF" w:rsidP="00492F84">
                  <w:pPr>
                    <w:spacing w:after="0" w:line="240" w:lineRule="auto"/>
                    <w:rPr>
                      <w:sz w:val="20"/>
                      <w:szCs w:val="20"/>
                    </w:rPr>
                  </w:pPr>
                  <w:r w:rsidRPr="00FE0A7D">
                    <w:rPr>
                      <w:sz w:val="20"/>
                      <w:szCs w:val="20"/>
                    </w:rPr>
                    <w:t>On Deputation</w:t>
                  </w:r>
                </w:p>
              </w:tc>
              <w:tc>
                <w:tcPr>
                  <w:tcW w:w="2620" w:type="dxa"/>
                  <w:shd w:val="clear" w:color="auto" w:fill="auto"/>
                  <w:noWrap/>
                  <w:vAlign w:val="center"/>
                  <w:hideMark/>
                </w:tcPr>
                <w:p w:rsidR="00DA00FF" w:rsidRPr="002F0644" w:rsidRDefault="00DA00FF" w:rsidP="00492F84">
                  <w:pPr>
                    <w:spacing w:after="0" w:line="240" w:lineRule="auto"/>
                    <w:rPr>
                      <w:sz w:val="20"/>
                      <w:szCs w:val="20"/>
                    </w:rPr>
                  </w:pPr>
                  <w:r w:rsidRPr="00FE0A7D">
                    <w:rPr>
                      <w:sz w:val="20"/>
                      <w:szCs w:val="20"/>
                    </w:rPr>
                    <w:t>2</w:t>
                  </w:r>
                </w:p>
              </w:tc>
            </w:tr>
          </w:tbl>
          <w:p w:rsidR="009C6536" w:rsidRPr="00FE0A7D" w:rsidRDefault="009C6536" w:rsidP="00492F84">
            <w:pPr>
              <w:rPr>
                <w:sz w:val="20"/>
                <w:szCs w:val="20"/>
              </w:rPr>
            </w:pP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p>
        </w:tc>
        <w:tc>
          <w:tcPr>
            <w:tcW w:w="8188"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lastRenderedPageBreak/>
              <w:t>12.</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(xii)</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BF7D3A" w:rsidP="00116E4F">
            <w:pPr>
              <w:rPr>
                <w:sz w:val="20"/>
                <w:szCs w:val="20"/>
                <w:u w:val="single"/>
              </w:rPr>
            </w:pPr>
            <w:r w:rsidRPr="00BF7D3A">
              <w:rPr>
                <w:u w:val="single"/>
              </w:rPr>
              <w:t xml:space="preserve">Manner  of  execution  of  subsidy  </w:t>
            </w:r>
            <w:proofErr w:type="spellStart"/>
            <w:r w:rsidRPr="00BF7D3A">
              <w:rPr>
                <w:u w:val="single"/>
              </w:rPr>
              <w:t>programmes</w:t>
            </w:r>
            <w:proofErr w:type="spellEnd"/>
            <w:r w:rsidRPr="00BF7D3A">
              <w:rPr>
                <w:u w:val="single"/>
              </w:rPr>
              <w:t xml:space="preserve">,  including  the amounts  allocated  and  the  details  of  beneficiaries  of  such </w:t>
            </w:r>
            <w:proofErr w:type="spellStart"/>
            <w:r w:rsidRPr="00BF7D3A">
              <w:rPr>
                <w:u w:val="single"/>
              </w:rPr>
              <w:t>programmes</w:t>
            </w:r>
            <w:proofErr w:type="spellEnd"/>
            <w:r w:rsidRPr="00BF7D3A">
              <w:rPr>
                <w:sz w:val="20"/>
                <w:szCs w:val="20"/>
                <w:u w:val="single"/>
              </w:rPr>
              <w:t xml:space="preserve"> :</w:t>
            </w:r>
          </w:p>
          <w:p w:rsidR="00116E4F" w:rsidRPr="00FE0A7D" w:rsidRDefault="003841C6" w:rsidP="00116E4F">
            <w:pPr>
              <w:rPr>
                <w:sz w:val="20"/>
                <w:szCs w:val="20"/>
              </w:rPr>
            </w:pPr>
            <w:r w:rsidRPr="00FE0A7D">
              <w:rPr>
                <w:sz w:val="20"/>
                <w:szCs w:val="20"/>
              </w:rPr>
              <w:t xml:space="preserve">Government Scholarships, Fees concession for Categories </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13.</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(xiii)</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BF7D3A" w:rsidP="00116E4F">
            <w:pPr>
              <w:rPr>
                <w:sz w:val="20"/>
                <w:szCs w:val="20"/>
                <w:u w:val="single"/>
              </w:rPr>
            </w:pPr>
            <w:r w:rsidRPr="00BF7D3A">
              <w:rPr>
                <w:u w:val="single"/>
              </w:rPr>
              <w:t>Particulars of  recipients  of  concessions,  permits or authorizations granted by it:</w:t>
            </w:r>
          </w:p>
          <w:p w:rsidR="00116E4F" w:rsidRPr="00FE0A7D" w:rsidRDefault="003841C6" w:rsidP="00116E4F">
            <w:pPr>
              <w:rPr>
                <w:sz w:val="20"/>
                <w:szCs w:val="20"/>
              </w:rPr>
            </w:pPr>
            <w:r w:rsidRPr="00FE0A7D">
              <w:rPr>
                <w:sz w:val="20"/>
                <w:szCs w:val="20"/>
              </w:rPr>
              <w:t xml:space="preserve">SC/ST, OBC, </w:t>
            </w:r>
            <w:r w:rsidR="00BA4AA3" w:rsidRPr="00FE0A7D">
              <w:rPr>
                <w:sz w:val="20"/>
                <w:szCs w:val="20"/>
              </w:rPr>
              <w:t>Minorities</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14.</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(xiv)</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BF7D3A" w:rsidP="00116E4F">
            <w:pPr>
              <w:rPr>
                <w:sz w:val="20"/>
                <w:szCs w:val="20"/>
                <w:u w:val="single"/>
              </w:rPr>
            </w:pPr>
            <w:r w:rsidRPr="00BF7D3A">
              <w:rPr>
                <w:u w:val="single"/>
              </w:rPr>
              <w:t>Details in respect of the information available to or held by it reduced in an electronic form:</w:t>
            </w:r>
          </w:p>
          <w:p w:rsidR="00116E4F" w:rsidRPr="00FE0A7D" w:rsidRDefault="003841C6" w:rsidP="00BF7D3A">
            <w:pPr>
              <w:rPr>
                <w:sz w:val="20"/>
                <w:szCs w:val="20"/>
              </w:rPr>
            </w:pPr>
            <w:r w:rsidRPr="00FE0A7D">
              <w:rPr>
                <w:sz w:val="20"/>
                <w:szCs w:val="20"/>
              </w:rPr>
              <w:t xml:space="preserve">All  official  information  is  accumulated  by  the  concerned  Sections  in  </w:t>
            </w:r>
            <w:r w:rsidR="00BF7D3A">
              <w:rPr>
                <w:sz w:val="20"/>
                <w:szCs w:val="20"/>
              </w:rPr>
              <w:t xml:space="preserve">files  and documents.  However, </w:t>
            </w:r>
            <w:r w:rsidRPr="00FE0A7D">
              <w:rPr>
                <w:sz w:val="20"/>
                <w:szCs w:val="20"/>
              </w:rPr>
              <w:t>information</w:t>
            </w:r>
            <w:proofErr w:type="gramStart"/>
            <w:r w:rsidRPr="00FE0A7D">
              <w:rPr>
                <w:sz w:val="20"/>
                <w:szCs w:val="20"/>
              </w:rPr>
              <w:t>  about</w:t>
            </w:r>
            <w:proofErr w:type="gramEnd"/>
            <w:r w:rsidRPr="00FE0A7D">
              <w:rPr>
                <w:sz w:val="20"/>
                <w:szCs w:val="20"/>
              </w:rPr>
              <w:t>  functions  and  activities  are  available  on College Web Site</w:t>
            </w:r>
            <w:r w:rsidR="00BF7D3A">
              <w:rPr>
                <w:sz w:val="20"/>
                <w:szCs w:val="20"/>
              </w:rPr>
              <w:t>.</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15.</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(xv)</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BF7D3A" w:rsidP="00BA4AA3">
            <w:pPr>
              <w:rPr>
                <w:sz w:val="20"/>
                <w:szCs w:val="20"/>
                <w:u w:val="single"/>
              </w:rPr>
            </w:pPr>
            <w:r w:rsidRPr="00BF7D3A">
              <w:rPr>
                <w:u w:val="single"/>
              </w:rPr>
              <w:t>Particulars  of  facilities  available  to  citizens  for  obtaining information,  including  the  working  hours  of  a  library  or reading room, if maintained for public use:</w:t>
            </w:r>
          </w:p>
          <w:p w:rsidR="00116E4F" w:rsidRPr="00FE0A7D" w:rsidRDefault="001D4733" w:rsidP="00BF7D3A">
            <w:pPr>
              <w:rPr>
                <w:sz w:val="20"/>
                <w:szCs w:val="20"/>
              </w:rPr>
            </w:pPr>
            <w:r w:rsidRPr="00FE0A7D">
              <w:rPr>
                <w:sz w:val="20"/>
                <w:szCs w:val="20"/>
              </w:rPr>
              <w:t>The</w:t>
            </w:r>
            <w:r w:rsidR="00BA4AA3" w:rsidRPr="00FE0A7D">
              <w:rPr>
                <w:sz w:val="20"/>
                <w:szCs w:val="20"/>
              </w:rPr>
              <w:t> office</w:t>
            </w:r>
            <w:r w:rsidRPr="00FE0A7D">
              <w:rPr>
                <w:sz w:val="20"/>
                <w:szCs w:val="20"/>
              </w:rPr>
              <w:t xml:space="preserve"> remains</w:t>
            </w:r>
            <w:r w:rsidR="00BA4AA3" w:rsidRPr="00FE0A7D">
              <w:rPr>
                <w:sz w:val="20"/>
                <w:szCs w:val="20"/>
              </w:rPr>
              <w:t> open</w:t>
            </w:r>
            <w:r w:rsidR="00BF7D3A" w:rsidRPr="00FE0A7D">
              <w:rPr>
                <w:sz w:val="20"/>
                <w:szCs w:val="20"/>
              </w:rPr>
              <w:t> for public dealing on all</w:t>
            </w:r>
            <w:proofErr w:type="gramStart"/>
            <w:r w:rsidRPr="00FE0A7D">
              <w:rPr>
                <w:sz w:val="20"/>
                <w:szCs w:val="20"/>
              </w:rPr>
              <w:t>  work</w:t>
            </w:r>
            <w:r w:rsidR="00BA4AA3">
              <w:rPr>
                <w:sz w:val="20"/>
                <w:szCs w:val="20"/>
              </w:rPr>
              <w:t>ing</w:t>
            </w:r>
            <w:proofErr w:type="gramEnd"/>
            <w:r w:rsidR="00BA4AA3">
              <w:rPr>
                <w:sz w:val="20"/>
                <w:szCs w:val="20"/>
              </w:rPr>
              <w:t xml:space="preserve"> days.   Office of the Col</w:t>
            </w:r>
            <w:r w:rsidRPr="00FE0A7D">
              <w:rPr>
                <w:sz w:val="20"/>
                <w:szCs w:val="20"/>
              </w:rPr>
              <w:t>l</w:t>
            </w:r>
            <w:r w:rsidR="00BA4AA3">
              <w:rPr>
                <w:sz w:val="20"/>
                <w:szCs w:val="20"/>
              </w:rPr>
              <w:t>ege</w:t>
            </w:r>
            <w:r w:rsidRPr="00FE0A7D">
              <w:rPr>
                <w:sz w:val="20"/>
                <w:szCs w:val="20"/>
              </w:rPr>
              <w:t xml:space="preserve"> is open</w:t>
            </w:r>
            <w:r w:rsidR="00BA4AA3" w:rsidRPr="00FE0A7D">
              <w:rPr>
                <w:sz w:val="20"/>
                <w:szCs w:val="20"/>
              </w:rPr>
              <w:t> from</w:t>
            </w:r>
            <w:r w:rsidRPr="00FE0A7D">
              <w:rPr>
                <w:sz w:val="20"/>
                <w:szCs w:val="20"/>
              </w:rPr>
              <w:t xml:space="preserve"> 9.30</w:t>
            </w:r>
            <w:r w:rsidR="00BA4AA3" w:rsidRPr="00FE0A7D">
              <w:rPr>
                <w:sz w:val="20"/>
                <w:szCs w:val="20"/>
              </w:rPr>
              <w:t> A.M</w:t>
            </w:r>
            <w:r w:rsidRPr="00FE0A7D">
              <w:rPr>
                <w:sz w:val="20"/>
                <w:szCs w:val="20"/>
              </w:rPr>
              <w:t xml:space="preserve">.  to  6.00 P.M. Public dealing hours  are from 3.00 to 5.00 P.M. on all working days with  a  lunch  break  from  1.30  P.M.  </w:t>
            </w:r>
            <w:proofErr w:type="gramStart"/>
            <w:r w:rsidRPr="00FE0A7D">
              <w:rPr>
                <w:sz w:val="20"/>
                <w:szCs w:val="20"/>
              </w:rPr>
              <w:t>to</w:t>
            </w:r>
            <w:proofErr w:type="gramEnd"/>
            <w:r w:rsidR="00BA4AA3" w:rsidRPr="00FE0A7D">
              <w:rPr>
                <w:sz w:val="20"/>
                <w:szCs w:val="20"/>
              </w:rPr>
              <w:t> 2.00</w:t>
            </w:r>
            <w:r w:rsidR="00BF7D3A">
              <w:rPr>
                <w:sz w:val="20"/>
                <w:szCs w:val="20"/>
              </w:rPr>
              <w:t xml:space="preserve"> P.M.  Office  of  the  College</w:t>
            </w:r>
            <w:r w:rsidRPr="00FE0A7D">
              <w:rPr>
                <w:sz w:val="20"/>
                <w:szCs w:val="20"/>
              </w:rPr>
              <w:t xml:space="preserve"> remains  closed  on  Saturdays,  Sundays  and  other  declared  Holidays. </w:t>
            </w:r>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16.</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(xvi)</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BF7D3A" w:rsidP="00116E4F">
            <w:pPr>
              <w:rPr>
                <w:sz w:val="20"/>
                <w:szCs w:val="20"/>
                <w:u w:val="single"/>
              </w:rPr>
            </w:pPr>
            <w:r w:rsidRPr="00BF7D3A">
              <w:rPr>
                <w:u w:val="single"/>
              </w:rPr>
              <w:t>Names, designations and  other  particulars  of  the  Public Information Officers:</w:t>
            </w:r>
          </w:p>
          <w:p w:rsidR="00BF7D3A" w:rsidRPr="00FE0A7D" w:rsidRDefault="00BF7D3A" w:rsidP="00BF7D3A">
            <w:pPr>
              <w:rPr>
                <w:sz w:val="20"/>
                <w:szCs w:val="20"/>
              </w:rPr>
            </w:pPr>
            <w:r w:rsidRPr="00BF7D3A">
              <w:rPr>
                <w:sz w:val="20"/>
              </w:rPr>
              <w:t>Public Information Officer:</w:t>
            </w:r>
            <w:r>
              <w:rPr>
                <w:sz w:val="20"/>
              </w:rPr>
              <w:t xml:space="preserve">    </w:t>
            </w:r>
            <w:r>
              <w:rPr>
                <w:sz w:val="20"/>
                <w:szCs w:val="20"/>
              </w:rPr>
              <w:t xml:space="preserve">Dr. A. </w:t>
            </w:r>
            <w:proofErr w:type="spellStart"/>
            <w:r>
              <w:rPr>
                <w:sz w:val="20"/>
                <w:szCs w:val="20"/>
              </w:rPr>
              <w:t>Kini</w:t>
            </w:r>
            <w:proofErr w:type="spellEnd"/>
            <w:r>
              <w:rPr>
                <w:sz w:val="20"/>
                <w:szCs w:val="20"/>
              </w:rPr>
              <w:t xml:space="preserve">, Principal,  M.E.S.’S M. M. Arts &amp; Science College, </w:t>
            </w:r>
            <w:proofErr w:type="spellStart"/>
            <w:r>
              <w:rPr>
                <w:sz w:val="20"/>
                <w:szCs w:val="20"/>
              </w:rPr>
              <w:t>Sirsi</w:t>
            </w:r>
            <w:proofErr w:type="spellEnd"/>
          </w:p>
        </w:tc>
      </w:tr>
      <w:tr w:rsidR="00116E4F" w:rsidRPr="00FE0A7D" w:rsidTr="007B057F">
        <w:trPr>
          <w:tblCellSpacing w:w="0" w:type="dxa"/>
          <w:jc w:val="center"/>
        </w:trPr>
        <w:tc>
          <w:tcPr>
            <w:tcW w:w="580"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17.</w:t>
            </w:r>
          </w:p>
        </w:tc>
        <w:tc>
          <w:tcPr>
            <w:tcW w:w="1147" w:type="dxa"/>
            <w:tcBorders>
              <w:top w:val="outset" w:sz="6" w:space="0" w:color="auto"/>
              <w:left w:val="outset" w:sz="6" w:space="0" w:color="auto"/>
              <w:bottom w:val="outset" w:sz="6" w:space="0" w:color="auto"/>
              <w:right w:val="outset" w:sz="6" w:space="0" w:color="auto"/>
            </w:tcBorders>
            <w:hideMark/>
          </w:tcPr>
          <w:p w:rsidR="00116E4F" w:rsidRPr="00FE0A7D" w:rsidRDefault="00116E4F" w:rsidP="00116E4F">
            <w:pPr>
              <w:rPr>
                <w:sz w:val="20"/>
                <w:szCs w:val="20"/>
              </w:rPr>
            </w:pPr>
            <w:r w:rsidRPr="00FE0A7D">
              <w:rPr>
                <w:sz w:val="20"/>
                <w:szCs w:val="20"/>
              </w:rPr>
              <w:t>(xvii)</w:t>
            </w:r>
          </w:p>
        </w:tc>
        <w:tc>
          <w:tcPr>
            <w:tcW w:w="8188" w:type="dxa"/>
            <w:tcBorders>
              <w:top w:val="outset" w:sz="6" w:space="0" w:color="auto"/>
              <w:left w:val="outset" w:sz="6" w:space="0" w:color="auto"/>
              <w:bottom w:val="outset" w:sz="6" w:space="0" w:color="auto"/>
              <w:right w:val="outset" w:sz="6" w:space="0" w:color="auto"/>
            </w:tcBorders>
            <w:hideMark/>
          </w:tcPr>
          <w:p w:rsidR="00BF7D3A" w:rsidRPr="00BF7D3A" w:rsidRDefault="00116E4F" w:rsidP="00116E4F">
            <w:pPr>
              <w:rPr>
                <w:sz w:val="20"/>
                <w:szCs w:val="20"/>
                <w:u w:val="single"/>
              </w:rPr>
            </w:pPr>
            <w:r w:rsidRPr="00BF7D3A">
              <w:rPr>
                <w:sz w:val="20"/>
                <w:szCs w:val="20"/>
                <w:u w:val="single"/>
              </w:rPr>
              <w:t>Such other information as may be prescribed</w:t>
            </w:r>
            <w:r w:rsidR="00BF7D3A" w:rsidRPr="00BF7D3A">
              <w:rPr>
                <w:sz w:val="20"/>
                <w:szCs w:val="20"/>
                <w:u w:val="single"/>
              </w:rPr>
              <w:t>:</w:t>
            </w:r>
          </w:p>
          <w:p w:rsidR="00116E4F" w:rsidRPr="00FE0A7D" w:rsidRDefault="00BF7D3A" w:rsidP="00116E4F">
            <w:pPr>
              <w:rPr>
                <w:sz w:val="20"/>
                <w:szCs w:val="20"/>
              </w:rPr>
            </w:pPr>
            <w:r w:rsidRPr="00FE0A7D">
              <w:rPr>
                <w:sz w:val="20"/>
                <w:szCs w:val="20"/>
              </w:rPr>
              <w:t>All  information  relating  to  the  procedures  of  study of applications, inspections, approval/</w:t>
            </w:r>
            <w:proofErr w:type="spellStart"/>
            <w:r w:rsidRPr="00FE0A7D">
              <w:rPr>
                <w:sz w:val="20"/>
                <w:szCs w:val="20"/>
              </w:rPr>
              <w:t>dis</w:t>
            </w:r>
            <w:proofErr w:type="spellEnd"/>
            <w:r w:rsidRPr="00FE0A7D">
              <w:rPr>
                <w:sz w:val="20"/>
                <w:szCs w:val="20"/>
              </w:rPr>
              <w:t>-approval of course of study and examination etc. and  important decisions for students/institution is  also  available  in  College Web Site</w:t>
            </w:r>
            <w:r>
              <w:rPr>
                <w:sz w:val="20"/>
                <w:szCs w:val="20"/>
              </w:rPr>
              <w:t>.</w:t>
            </w:r>
          </w:p>
        </w:tc>
      </w:tr>
    </w:tbl>
    <w:p w:rsidR="00116E4F" w:rsidRPr="00116E4F" w:rsidRDefault="00116E4F" w:rsidP="00116E4F">
      <w:r w:rsidRPr="00116E4F">
        <w:t>      </w:t>
      </w:r>
    </w:p>
    <w:p w:rsidR="00116E4F" w:rsidRPr="00116E4F" w:rsidRDefault="00116E4F" w:rsidP="00116E4F">
      <w:r w:rsidRPr="00116E4F">
        <w:rPr>
          <w:b/>
          <w:bCs/>
          <w:i/>
          <w:iCs/>
        </w:rPr>
        <w:t>Information Pertaining to Application Fee and Other Charges</w:t>
      </w:r>
      <w:r w:rsidRPr="00116E4F">
        <w:br/>
      </w:r>
      <w:r w:rsidRPr="00116E4F">
        <w:br/>
        <w:t>The  person  seeking  information  may  apply  on  a  plain  paper  giving  particulars  of information being sought and his/her correct address for communication. </w:t>
      </w:r>
    </w:p>
    <w:p w:rsidR="00116E4F" w:rsidRPr="00116E4F" w:rsidRDefault="00116E4F" w:rsidP="00116E4F">
      <w:r w:rsidRPr="00116E4F">
        <w:t xml:space="preserve">-           A  request  for  obtaining  information  under  sub-section  (1)  of  section  6  shall  be accompanied  by  an  application  fee  of  rupees  ten  by  way  of  cash  against  proper receipt  or  by demand  draft or bankers  </w:t>
      </w:r>
      <w:proofErr w:type="spellStart"/>
      <w:r w:rsidRPr="00116E4F">
        <w:t>cheque</w:t>
      </w:r>
      <w:proofErr w:type="spellEnd"/>
      <w:r w:rsidRPr="00116E4F">
        <w:t>  or  Indian  Postal  Order payable to the Pharmacy Council of India, New Delhi.</w:t>
      </w:r>
    </w:p>
    <w:p w:rsidR="00116E4F" w:rsidRPr="00116E4F" w:rsidRDefault="00116E4F" w:rsidP="00116E4F">
      <w:r w:rsidRPr="00116E4F">
        <w:t xml:space="preserve">-           For  providing  the  information  under  sub-section  (1)  of  section  7,  the  fee  shall  be charged  by  way  of  cash  against  proper  receipt  or  by  demand  draft  or  bankers </w:t>
      </w:r>
      <w:proofErr w:type="spellStart"/>
      <w:r w:rsidRPr="00116E4F">
        <w:t>cheque</w:t>
      </w:r>
      <w:proofErr w:type="spellEnd"/>
      <w:r w:rsidRPr="00116E4F">
        <w:t>  or  Indian  Post al  Order  payable  to  the  Pharmacy Council of India, New Delhi, at the following rates -</w:t>
      </w:r>
    </w:p>
    <w:p w:rsidR="00116E4F" w:rsidRPr="00116E4F" w:rsidRDefault="00116E4F" w:rsidP="00116E4F">
      <w:r w:rsidRPr="00116E4F">
        <w:rPr>
          <w:b/>
          <w:bCs/>
        </w:rPr>
        <w:t>(a)</w:t>
      </w:r>
      <w:r w:rsidRPr="00116E4F">
        <w:t> rupees two for each page (in A4 or A3 size paper) created or copied;  </w:t>
      </w:r>
      <w:r w:rsidRPr="00116E4F">
        <w:br/>
      </w:r>
      <w:r w:rsidRPr="00116E4F">
        <w:rPr>
          <w:b/>
          <w:bCs/>
        </w:rPr>
        <w:t>(b)</w:t>
      </w:r>
      <w:r w:rsidRPr="00116E4F">
        <w:t> actual  charges or cost price of a copy in larger size paper;  </w:t>
      </w:r>
      <w:r w:rsidRPr="00116E4F">
        <w:br/>
      </w:r>
      <w:r w:rsidRPr="00116E4F">
        <w:rPr>
          <w:b/>
          <w:bCs/>
        </w:rPr>
        <w:t>(c)</w:t>
      </w:r>
      <w:r w:rsidRPr="00116E4F">
        <w:t> actual cost or price for samples or models; and  </w:t>
      </w:r>
      <w:r w:rsidRPr="00116E4F">
        <w:br/>
      </w:r>
      <w:r w:rsidRPr="00116E4F">
        <w:rPr>
          <w:b/>
          <w:bCs/>
        </w:rPr>
        <w:t>(d)</w:t>
      </w:r>
      <w:r w:rsidRPr="00116E4F">
        <w:t>  for  inspection  of  records,  no  fee  for  the  first  hour;  and  a  fee  of  rupees  five  for each subsequent hour (or fraction thereof.) </w:t>
      </w:r>
    </w:p>
    <w:p w:rsidR="00116E4F" w:rsidRPr="00116E4F" w:rsidRDefault="00116E4F" w:rsidP="00116E4F">
      <w:r w:rsidRPr="00116E4F">
        <w:lastRenderedPageBreak/>
        <w:t xml:space="preserve">For  providing  the  information  under  sub-section  (5)  of  section  7,  the  fee  shall  be charged  by  way  of  cash  against  proper  receipt  or  by  demand  draft  or  bankers </w:t>
      </w:r>
      <w:proofErr w:type="spellStart"/>
      <w:r w:rsidRPr="00116E4F">
        <w:t>cheque</w:t>
      </w:r>
      <w:proofErr w:type="spellEnd"/>
      <w:r w:rsidRPr="00116E4F">
        <w:t>  or  Indian  Post al  Order  payable  to  the  Pharmacy Council of India, New Delhi at the following rates:- </w:t>
      </w:r>
    </w:p>
    <w:p w:rsidR="00116E4F" w:rsidRPr="00116E4F" w:rsidRDefault="00116E4F" w:rsidP="00116E4F">
      <w:r w:rsidRPr="00116E4F">
        <w:t>(a)  for information provided in  diskette or floppy rupees fifty per diskette or floppy; </w:t>
      </w:r>
      <w:r w:rsidRPr="00116E4F">
        <w:br/>
        <w:t>and  </w:t>
      </w:r>
      <w:r w:rsidRPr="00116E4F">
        <w:br/>
        <w:t>(b) for  information  provided  in  printed  form  at  the  price  fixed  for  such  publication or rupees two per page of photocopy for extracts from the publications. </w:t>
      </w:r>
    </w:p>
    <w:p w:rsidR="00116E4F" w:rsidRPr="00116E4F" w:rsidRDefault="00116E4F" w:rsidP="00116E4F"/>
    <w:p w:rsidR="00DB053A" w:rsidRDefault="008014D2" w:rsidP="008014D2">
      <w:pPr>
        <w:jc w:val="center"/>
      </w:pPr>
      <w:r>
        <w:t>*********</w:t>
      </w:r>
    </w:p>
    <w:sectPr w:rsidR="00DB053A" w:rsidSect="00BA4AA3">
      <w:pgSz w:w="12240" w:h="15840"/>
      <w:pgMar w:top="426"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udi 01 e">
    <w:panose1 w:val="00000000000000000000"/>
    <w:charset w:val="00"/>
    <w:family w:val="auto"/>
    <w:pitch w:val="variable"/>
    <w:sig w:usb0="00000003" w:usb1="00000000" w:usb2="00000000" w:usb3="00000000" w:csb0="00000001" w:csb1="00000000"/>
  </w:font>
  <w:font w:name="Nudi 05 e">
    <w:panose1 w:val="02000000000000000000"/>
    <w:charset w:val="00"/>
    <w:family w:val="auto"/>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104BE"/>
    <w:multiLevelType w:val="hybridMultilevel"/>
    <w:tmpl w:val="D7DCCFB2"/>
    <w:lvl w:ilvl="0" w:tplc="964C74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16E4F"/>
    <w:rsid w:val="00004784"/>
    <w:rsid w:val="000537ED"/>
    <w:rsid w:val="000F03A2"/>
    <w:rsid w:val="00116E4F"/>
    <w:rsid w:val="00183BF6"/>
    <w:rsid w:val="001D4733"/>
    <w:rsid w:val="002724E0"/>
    <w:rsid w:val="003070B2"/>
    <w:rsid w:val="003841C6"/>
    <w:rsid w:val="003F35E4"/>
    <w:rsid w:val="004768D9"/>
    <w:rsid w:val="00492F84"/>
    <w:rsid w:val="004F5456"/>
    <w:rsid w:val="00581C93"/>
    <w:rsid w:val="005C6346"/>
    <w:rsid w:val="00682A47"/>
    <w:rsid w:val="0069071E"/>
    <w:rsid w:val="006B507C"/>
    <w:rsid w:val="007700E2"/>
    <w:rsid w:val="007B057F"/>
    <w:rsid w:val="008014D2"/>
    <w:rsid w:val="00877D4A"/>
    <w:rsid w:val="00906795"/>
    <w:rsid w:val="009600EB"/>
    <w:rsid w:val="009A7866"/>
    <w:rsid w:val="009C6536"/>
    <w:rsid w:val="00A02429"/>
    <w:rsid w:val="00A500D4"/>
    <w:rsid w:val="00A9123D"/>
    <w:rsid w:val="00B052B5"/>
    <w:rsid w:val="00B23BED"/>
    <w:rsid w:val="00B54EF7"/>
    <w:rsid w:val="00BA4AA3"/>
    <w:rsid w:val="00BE60B4"/>
    <w:rsid w:val="00BF7D3A"/>
    <w:rsid w:val="00C1477A"/>
    <w:rsid w:val="00C84819"/>
    <w:rsid w:val="00CC4034"/>
    <w:rsid w:val="00CF6DBA"/>
    <w:rsid w:val="00DA00FF"/>
    <w:rsid w:val="00DB053A"/>
    <w:rsid w:val="00DD5B92"/>
    <w:rsid w:val="00ED3F44"/>
    <w:rsid w:val="00EF68B7"/>
    <w:rsid w:val="00FE0A7D"/>
    <w:rsid w:val="00FE7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E4F"/>
    <w:rPr>
      <w:color w:val="0000FF" w:themeColor="hyperlink"/>
      <w:u w:val="single"/>
    </w:rPr>
  </w:style>
  <w:style w:type="character" w:styleId="Strong">
    <w:name w:val="Strong"/>
    <w:basedOn w:val="DefaultParagraphFont"/>
    <w:uiPriority w:val="22"/>
    <w:qFormat/>
    <w:rsid w:val="00EF68B7"/>
    <w:rPr>
      <w:b/>
      <w:bCs/>
    </w:rPr>
  </w:style>
</w:styles>
</file>

<file path=word/webSettings.xml><?xml version="1.0" encoding="utf-8"?>
<w:webSettings xmlns:r="http://schemas.openxmlformats.org/officeDocument/2006/relationships" xmlns:w="http://schemas.openxmlformats.org/wordprocessingml/2006/main">
  <w:divs>
    <w:div w:id="436633241">
      <w:bodyDiv w:val="1"/>
      <w:marLeft w:val="0"/>
      <w:marRight w:val="0"/>
      <w:marTop w:val="0"/>
      <w:marBottom w:val="0"/>
      <w:divBdr>
        <w:top w:val="none" w:sz="0" w:space="0" w:color="auto"/>
        <w:left w:val="none" w:sz="0" w:space="0" w:color="auto"/>
        <w:bottom w:val="none" w:sz="0" w:space="0" w:color="auto"/>
        <w:right w:val="none" w:sz="0" w:space="0" w:color="auto"/>
      </w:divBdr>
      <w:divsChild>
        <w:div w:id="141643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12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5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76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1600779">
      <w:bodyDiv w:val="1"/>
      <w:marLeft w:val="0"/>
      <w:marRight w:val="0"/>
      <w:marTop w:val="0"/>
      <w:marBottom w:val="0"/>
      <w:divBdr>
        <w:top w:val="none" w:sz="0" w:space="0" w:color="auto"/>
        <w:left w:val="none" w:sz="0" w:space="0" w:color="auto"/>
        <w:bottom w:val="none" w:sz="0" w:space="0" w:color="auto"/>
        <w:right w:val="none" w:sz="0" w:space="0" w:color="auto"/>
      </w:divBdr>
    </w:div>
    <w:div w:id="496307041">
      <w:bodyDiv w:val="1"/>
      <w:marLeft w:val="0"/>
      <w:marRight w:val="0"/>
      <w:marTop w:val="0"/>
      <w:marBottom w:val="0"/>
      <w:divBdr>
        <w:top w:val="none" w:sz="0" w:space="0" w:color="auto"/>
        <w:left w:val="none" w:sz="0" w:space="0" w:color="auto"/>
        <w:bottom w:val="none" w:sz="0" w:space="0" w:color="auto"/>
        <w:right w:val="none" w:sz="0" w:space="0" w:color="auto"/>
      </w:divBdr>
    </w:div>
    <w:div w:id="610626743">
      <w:bodyDiv w:val="1"/>
      <w:marLeft w:val="0"/>
      <w:marRight w:val="0"/>
      <w:marTop w:val="0"/>
      <w:marBottom w:val="0"/>
      <w:divBdr>
        <w:top w:val="none" w:sz="0" w:space="0" w:color="auto"/>
        <w:left w:val="none" w:sz="0" w:space="0" w:color="auto"/>
        <w:bottom w:val="none" w:sz="0" w:space="0" w:color="auto"/>
        <w:right w:val="none" w:sz="0" w:space="0" w:color="auto"/>
      </w:divBdr>
    </w:div>
    <w:div w:id="698436250">
      <w:bodyDiv w:val="1"/>
      <w:marLeft w:val="0"/>
      <w:marRight w:val="0"/>
      <w:marTop w:val="0"/>
      <w:marBottom w:val="0"/>
      <w:divBdr>
        <w:top w:val="none" w:sz="0" w:space="0" w:color="auto"/>
        <w:left w:val="none" w:sz="0" w:space="0" w:color="auto"/>
        <w:bottom w:val="none" w:sz="0" w:space="0" w:color="auto"/>
        <w:right w:val="none" w:sz="0" w:space="0" w:color="auto"/>
      </w:divBdr>
    </w:div>
    <w:div w:id="876429457">
      <w:bodyDiv w:val="1"/>
      <w:marLeft w:val="0"/>
      <w:marRight w:val="0"/>
      <w:marTop w:val="0"/>
      <w:marBottom w:val="0"/>
      <w:divBdr>
        <w:top w:val="none" w:sz="0" w:space="0" w:color="auto"/>
        <w:left w:val="none" w:sz="0" w:space="0" w:color="auto"/>
        <w:bottom w:val="none" w:sz="0" w:space="0" w:color="auto"/>
        <w:right w:val="none" w:sz="0" w:space="0" w:color="auto"/>
      </w:divBdr>
    </w:div>
    <w:div w:id="907762976">
      <w:bodyDiv w:val="1"/>
      <w:marLeft w:val="0"/>
      <w:marRight w:val="0"/>
      <w:marTop w:val="0"/>
      <w:marBottom w:val="0"/>
      <w:divBdr>
        <w:top w:val="none" w:sz="0" w:space="0" w:color="auto"/>
        <w:left w:val="none" w:sz="0" w:space="0" w:color="auto"/>
        <w:bottom w:val="none" w:sz="0" w:space="0" w:color="auto"/>
        <w:right w:val="none" w:sz="0" w:space="0" w:color="auto"/>
      </w:divBdr>
    </w:div>
    <w:div w:id="983197806">
      <w:bodyDiv w:val="1"/>
      <w:marLeft w:val="0"/>
      <w:marRight w:val="0"/>
      <w:marTop w:val="0"/>
      <w:marBottom w:val="0"/>
      <w:divBdr>
        <w:top w:val="none" w:sz="0" w:space="0" w:color="auto"/>
        <w:left w:val="none" w:sz="0" w:space="0" w:color="auto"/>
        <w:bottom w:val="none" w:sz="0" w:space="0" w:color="auto"/>
        <w:right w:val="none" w:sz="0" w:space="0" w:color="auto"/>
      </w:divBdr>
    </w:div>
    <w:div w:id="1371416066">
      <w:bodyDiv w:val="1"/>
      <w:marLeft w:val="0"/>
      <w:marRight w:val="0"/>
      <w:marTop w:val="0"/>
      <w:marBottom w:val="0"/>
      <w:divBdr>
        <w:top w:val="none" w:sz="0" w:space="0" w:color="auto"/>
        <w:left w:val="none" w:sz="0" w:space="0" w:color="auto"/>
        <w:bottom w:val="none" w:sz="0" w:space="0" w:color="auto"/>
        <w:right w:val="none" w:sz="0" w:space="0" w:color="auto"/>
      </w:divBdr>
    </w:div>
    <w:div w:id="13764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sirsi@yahoo.i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5271-7CAA-472D-9E93-B3301C59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dc:creator>
  <cp:lastModifiedBy>ADMIN</cp:lastModifiedBy>
  <cp:revision>9</cp:revision>
  <dcterms:created xsi:type="dcterms:W3CDTF">2017-08-28T10:24:00Z</dcterms:created>
  <dcterms:modified xsi:type="dcterms:W3CDTF">2017-08-30T11:23:00Z</dcterms:modified>
</cp:coreProperties>
</file>